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70" w:rsidRDefault="00F22670" w:rsidP="00F22670">
      <w:pPr>
        <w:pStyle w:val="NormlWeb"/>
        <w:spacing w:before="0" w:beforeAutospacing="0" w:after="0" w:afterAutospacing="0"/>
      </w:pPr>
      <w:bookmarkStart w:id="0" w:name="_GoBack"/>
      <w:bookmarkEnd w:id="0"/>
      <w:r>
        <w:t>MAGYAR NASGYKÖVETSÉG</w:t>
      </w:r>
    </w:p>
    <w:p w:rsidR="00F22670" w:rsidRDefault="00F22670" w:rsidP="00F22670">
      <w:pPr>
        <w:pStyle w:val="NormlWeb"/>
        <w:spacing w:before="0" w:beforeAutospacing="0" w:after="0" w:afterAutospacing="0"/>
      </w:pPr>
      <w:r>
        <w:t>KÜLGAZDASÁGI IRODA</w:t>
      </w:r>
    </w:p>
    <w:p w:rsidR="00F22670" w:rsidRDefault="00F22670" w:rsidP="00F2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10000 ZÁGRÁB, Pantovčak 146</w:t>
      </w:r>
    </w:p>
    <w:p w:rsidR="00F22670" w:rsidRDefault="00F22670" w:rsidP="00F2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Telefon/Telefax: +385-1 / 4822-055</w:t>
      </w:r>
    </w:p>
    <w:p w:rsidR="00F22670" w:rsidRDefault="00F22670" w:rsidP="00F2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trade.zgb@mfa.gov.hu</w:t>
        </w:r>
      </w:hyperlink>
    </w:p>
    <w:p w:rsidR="00F22670" w:rsidRDefault="00F22670" w:rsidP="00F22670">
      <w:pPr>
        <w:rPr>
          <w:rFonts w:ascii="Times New Roman" w:hAnsi="Times New Roman" w:cs="Times New Roman"/>
          <w:sz w:val="24"/>
          <w:szCs w:val="24"/>
        </w:rPr>
      </w:pPr>
    </w:p>
    <w:p w:rsidR="00F22670" w:rsidRDefault="00F22670" w:rsidP="00F22670">
      <w:pPr>
        <w:rPr>
          <w:rFonts w:ascii="Times New Roman" w:hAnsi="Times New Roman" w:cs="Times New Roman"/>
          <w:sz w:val="24"/>
          <w:szCs w:val="24"/>
        </w:rPr>
      </w:pPr>
    </w:p>
    <w:p w:rsidR="00F22670" w:rsidRDefault="00F22670" w:rsidP="00F2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JELENTKEZÉSI ŰRLAP</w:t>
      </w:r>
    </w:p>
    <w:p w:rsidR="00F22670" w:rsidRDefault="00F22670" w:rsidP="00F2267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22670" w:rsidRDefault="00F22670" w:rsidP="00F22670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230"/>
      </w:tblGrid>
      <w:tr w:rsidR="00F22670" w:rsidTr="003464F3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 neve: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70" w:rsidTr="003464F3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70" w:rsidTr="003464F3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70" w:rsidTr="003464F3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70" w:rsidTr="003464F3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Résztvevő neve és beosztása: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70" w:rsidTr="003464F3">
        <w:trPr>
          <w:trHeight w:val="464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Potenciális partner érdeklődését felhívó rövid (marketing jellegű) szöveg a magyar cégről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670" w:rsidRDefault="00F22670" w:rsidP="0034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670" w:rsidRDefault="00F22670" w:rsidP="00F2267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22670" w:rsidRDefault="00F22670" w:rsidP="00F226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rendezvényhez kiadvány készül, amelyben szerepel minden bejelentkezett cég, kölcsönös megismerés céljából. Ehhez, illetve a B2B tárgyalások szervezéséhez kérjük a „</w:t>
      </w:r>
      <w:r>
        <w:rPr>
          <w:rFonts w:ascii="Times New Roman" w:hAnsi="Times New Roman" w:cs="Times New Roman"/>
          <w:b/>
          <w:sz w:val="20"/>
          <w:szCs w:val="20"/>
        </w:rPr>
        <w:t>Potenciális partner érdeklődését felhívó rövid (marketing jellegű) szöveg a magyar cégről</w:t>
      </w:r>
      <w:r>
        <w:rPr>
          <w:rFonts w:ascii="Times New Roman" w:hAnsi="Times New Roman" w:cs="Times New Roman"/>
          <w:sz w:val="20"/>
          <w:szCs w:val="20"/>
        </w:rPr>
        <w:t xml:space="preserve">” rovat kitöltését, továbbá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hozzájárulásukat</w:t>
      </w:r>
      <w:r>
        <w:rPr>
          <w:rFonts w:ascii="Times New Roman" w:hAnsi="Times New Roman" w:cs="Times New Roman"/>
          <w:sz w:val="20"/>
          <w:szCs w:val="20"/>
        </w:rPr>
        <w:t xml:space="preserve"> a kontakt adatok szerepeltetéséhez: </w:t>
      </w:r>
      <w:r>
        <w:rPr>
          <w:rFonts w:ascii="Times New Roman" w:hAnsi="Times New Roman" w:cs="Times New Roman"/>
          <w:b/>
          <w:sz w:val="20"/>
          <w:szCs w:val="20"/>
        </w:rPr>
        <w:t>IGEN – NEM</w:t>
      </w:r>
      <w:r>
        <w:rPr>
          <w:rFonts w:ascii="Times New Roman" w:hAnsi="Times New Roman" w:cs="Times New Roman"/>
          <w:sz w:val="20"/>
          <w:szCs w:val="20"/>
        </w:rPr>
        <w:t xml:space="preserve"> (kérjük aláhúzni a megfelelő nyilatkozatot). </w:t>
      </w:r>
    </w:p>
    <w:p w:rsidR="00F22670" w:rsidRDefault="00F22670" w:rsidP="00F226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670" w:rsidRDefault="00F22670" w:rsidP="00F22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______________________</w:t>
      </w:r>
    </w:p>
    <w:p w:rsidR="00F22670" w:rsidRDefault="00F22670" w:rsidP="00F22670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22670" w:rsidRPr="008B525A" w:rsidRDefault="00F22670" w:rsidP="00F22670">
      <w:pPr>
        <w:rPr>
          <w:rFonts w:ascii="Times New Roman" w:eastAsia="Calibri" w:hAnsi="Times New Roman" w:cs="Times New Roman"/>
          <w:b/>
          <w:color w:val="000080"/>
          <w:sz w:val="20"/>
          <w:szCs w:val="20"/>
          <w:lang w:val="hr-HR" w:eastAsia="hr-HR"/>
        </w:rPr>
      </w:pPr>
    </w:p>
    <w:p w:rsidR="00F22670" w:rsidRDefault="00F22670" w:rsidP="00F2267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hr-HR" w:eastAsia="hr-HR"/>
        </w:rPr>
      </w:pPr>
    </w:p>
    <w:p w:rsidR="00F22670" w:rsidRPr="008B525A" w:rsidRDefault="00F22670" w:rsidP="00F2267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hr-HR"/>
        </w:rPr>
      </w:pPr>
      <w:r w:rsidRPr="008B525A">
        <w:rPr>
          <w:rFonts w:ascii="Times New Roman" w:eastAsia="Calibri" w:hAnsi="Times New Roman" w:cs="Times New Roman"/>
          <w:b/>
          <w:sz w:val="28"/>
          <w:szCs w:val="28"/>
          <w:lang w:val="hr-HR" w:eastAsia="hr-HR"/>
        </w:rPr>
        <w:t>ÜZLETI</w:t>
      </w:r>
      <w:r w:rsidRPr="008B525A">
        <w:rPr>
          <w:rFonts w:ascii="Times New Roman" w:eastAsia="Calibri" w:hAnsi="Times New Roman" w:cs="Times New Roman"/>
          <w:b/>
          <w:sz w:val="28"/>
          <w:szCs w:val="28"/>
          <w:lang w:eastAsia="hr-HR"/>
        </w:rPr>
        <w:t xml:space="preserve"> FÓRUM</w:t>
      </w:r>
    </w:p>
    <w:p w:rsidR="00F22670" w:rsidRPr="008B525A" w:rsidRDefault="00F22670" w:rsidP="00F2267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hr-HR" w:eastAsia="hr-HR"/>
        </w:rPr>
      </w:pPr>
    </w:p>
    <w:p w:rsidR="00F22670" w:rsidRPr="008B525A" w:rsidRDefault="00F22670" w:rsidP="00F2267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hr-HR" w:eastAsia="hr-HR"/>
        </w:rPr>
      </w:pPr>
      <w:r w:rsidRPr="008B525A">
        <w:rPr>
          <w:rFonts w:ascii="Times New Roman" w:eastAsia="Calibri" w:hAnsi="Times New Roman" w:cs="Times New Roman"/>
          <w:b/>
          <w:sz w:val="28"/>
          <w:szCs w:val="28"/>
          <w:lang w:val="hr-HR" w:eastAsia="hr-HR"/>
        </w:rPr>
        <w:t>„</w:t>
      </w:r>
      <w:r w:rsidRPr="008B525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hr-HR" w:eastAsia="hr-HR"/>
        </w:rPr>
        <w:t>HATÁRON ÁTNYÚLÓ EGYÜTTMŰKÖDÉS AZ EGÉSZSÉGÉRT</w:t>
      </w:r>
      <w:r w:rsidRPr="008B525A">
        <w:rPr>
          <w:rFonts w:ascii="Times New Roman" w:eastAsia="Calibri" w:hAnsi="Times New Roman" w:cs="Times New Roman"/>
          <w:b/>
          <w:sz w:val="28"/>
          <w:szCs w:val="28"/>
          <w:lang w:val="hr-HR" w:eastAsia="hr-HR"/>
        </w:rPr>
        <w:t>“</w:t>
      </w:r>
    </w:p>
    <w:p w:rsidR="00F22670" w:rsidRPr="008B525A" w:rsidRDefault="00F22670" w:rsidP="00F22670">
      <w:pPr>
        <w:jc w:val="center"/>
        <w:rPr>
          <w:rFonts w:ascii="Times New Roman" w:eastAsia="Calibri" w:hAnsi="Times New Roman" w:cs="Times New Roman"/>
          <w:b/>
          <w:sz w:val="12"/>
          <w:szCs w:val="12"/>
          <w:lang w:val="hr-HR" w:eastAsia="hr-HR"/>
        </w:rPr>
      </w:pPr>
    </w:p>
    <w:p w:rsidR="00F22670" w:rsidRPr="008B525A" w:rsidRDefault="00F22670" w:rsidP="00F22670">
      <w:pPr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hr-HR" w:eastAsia="de-DE"/>
        </w:rPr>
      </w:pP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 xml:space="preserve">Horvát Gazdasági Kamara, Rijekai Megyei Kamara, Bulevar oslobođenja </w:t>
      </w: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de-DE"/>
        </w:rPr>
        <w:t>23.</w:t>
      </w:r>
      <w:r w:rsidRPr="008B525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hr-HR" w:eastAsia="de-DE"/>
        </w:rPr>
        <w:t xml:space="preserve">  </w:t>
      </w:r>
    </w:p>
    <w:p w:rsidR="00F22670" w:rsidRPr="008B525A" w:rsidRDefault="00F22670" w:rsidP="00F2267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hr-HR" w:eastAsia="de-DE"/>
        </w:rPr>
      </w:pP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de-DE"/>
        </w:rPr>
        <w:t>2018. szeptember 20.</w:t>
      </w:r>
    </w:p>
    <w:p w:rsidR="00F22670" w:rsidRPr="008B525A" w:rsidRDefault="00F22670" w:rsidP="00F22670">
      <w:pPr>
        <w:jc w:val="center"/>
        <w:rPr>
          <w:rFonts w:ascii="Times New Roman" w:eastAsia="Calibri" w:hAnsi="Times New Roman" w:cs="Times New Roman"/>
          <w:b/>
          <w:sz w:val="12"/>
          <w:szCs w:val="12"/>
          <w:lang w:val="hr-HR" w:eastAsia="de-DE"/>
        </w:rPr>
      </w:pPr>
    </w:p>
    <w:p w:rsidR="00F22670" w:rsidRPr="008B525A" w:rsidRDefault="00F22670" w:rsidP="00F2267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hr-HR" w:eastAsia="de-DE"/>
        </w:rPr>
      </w:pPr>
    </w:p>
    <w:p w:rsidR="00F22670" w:rsidRPr="008B525A" w:rsidRDefault="00F22670" w:rsidP="00F2267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hr-HR" w:eastAsia="de-DE"/>
        </w:rPr>
      </w:pPr>
    </w:p>
    <w:p w:rsidR="00F22670" w:rsidRPr="008B525A" w:rsidRDefault="00F22670" w:rsidP="00F2267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hr-HR" w:eastAsia="hr-HR"/>
        </w:rPr>
      </w:pPr>
      <w:r w:rsidRPr="008B525A">
        <w:rPr>
          <w:rFonts w:ascii="Times New Roman" w:eastAsia="Calibri" w:hAnsi="Times New Roman" w:cs="Times New Roman"/>
          <w:b/>
          <w:sz w:val="28"/>
          <w:szCs w:val="28"/>
          <w:lang w:val="hr-HR" w:eastAsia="de-DE"/>
        </w:rPr>
        <w:t>ELŐZETES PROGRAM</w:t>
      </w:r>
    </w:p>
    <w:p w:rsidR="00F22670" w:rsidRPr="008B525A" w:rsidRDefault="00F22670" w:rsidP="00F22670">
      <w:pPr>
        <w:jc w:val="center"/>
        <w:rPr>
          <w:rFonts w:ascii="Times New Roman" w:eastAsia="Calibri" w:hAnsi="Times New Roman" w:cs="Times New Roman"/>
          <w:b/>
          <w:color w:val="000080"/>
          <w:sz w:val="20"/>
          <w:szCs w:val="20"/>
          <w:lang w:val="hr-HR" w:eastAsia="hr-HR"/>
        </w:rPr>
      </w:pPr>
    </w:p>
    <w:p w:rsidR="00F22670" w:rsidRPr="008B525A" w:rsidRDefault="00F22670" w:rsidP="00F22670">
      <w:pPr>
        <w:jc w:val="center"/>
        <w:rPr>
          <w:rFonts w:ascii="Times New Roman" w:eastAsia="Calibri" w:hAnsi="Times New Roman" w:cs="Times New Roman"/>
          <w:b/>
          <w:color w:val="000066"/>
          <w:sz w:val="24"/>
          <w:szCs w:val="24"/>
          <w:u w:val="single"/>
          <w:lang w:val="hr-HR" w:eastAsia="hr-HR"/>
        </w:rPr>
      </w:pPr>
    </w:p>
    <w:p w:rsidR="00F22670" w:rsidRPr="008B525A" w:rsidRDefault="00F22670" w:rsidP="00F22670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 xml:space="preserve">  9:30</w:t>
      </w:r>
      <w:r w:rsidRPr="008B525A">
        <w:rPr>
          <w:rFonts w:ascii="Times New Roman" w:eastAsia="Calibri" w:hAnsi="Times New Roman" w:cs="Times New Roman"/>
          <w:b/>
          <w:color w:val="000066"/>
          <w:sz w:val="24"/>
          <w:szCs w:val="24"/>
          <w:lang w:val="hr-HR" w:eastAsia="hr-HR"/>
        </w:rPr>
        <w:tab/>
      </w:r>
      <w:r w:rsidRPr="008B525A">
        <w:rPr>
          <w:rFonts w:ascii="Times New Roman" w:eastAsia="Calibri" w:hAnsi="Times New Roman" w:cs="Times New Roman"/>
          <w:b/>
          <w:color w:val="000066"/>
          <w:sz w:val="24"/>
          <w:szCs w:val="24"/>
          <w:lang w:val="hr-HR" w:eastAsia="hr-HR"/>
        </w:rPr>
        <w:tab/>
      </w: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de-DE"/>
        </w:rPr>
        <w:t xml:space="preserve">Regisztráció  </w:t>
      </w:r>
    </w:p>
    <w:p w:rsidR="00F22670" w:rsidRPr="008B525A" w:rsidRDefault="00F22670" w:rsidP="00F22670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</w:p>
    <w:p w:rsidR="00F22670" w:rsidRPr="008B525A" w:rsidRDefault="00F22670" w:rsidP="00F22670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>10:00</w:t>
      </w: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ab/>
      </w: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ab/>
      </w: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de-DE"/>
        </w:rPr>
        <w:t xml:space="preserve">Köszöntők </w:t>
      </w:r>
    </w:p>
    <w:p w:rsidR="00F22670" w:rsidRPr="008B525A" w:rsidRDefault="00F22670" w:rsidP="00F22670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</w:p>
    <w:p w:rsidR="00F22670" w:rsidRPr="008B525A" w:rsidRDefault="00F22670" w:rsidP="00F22670">
      <w:pPr>
        <w:spacing w:line="240" w:lineRule="exact"/>
        <w:ind w:left="720" w:firstLine="720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>Prof.dr.sc. Vidoje Vujić, a Rijekai Megyei Kamara elnöke</w:t>
      </w:r>
    </w:p>
    <w:p w:rsidR="00F22670" w:rsidRPr="008B525A" w:rsidRDefault="00F22670" w:rsidP="00F22670">
      <w:pPr>
        <w:spacing w:line="240" w:lineRule="exact"/>
        <w:ind w:left="1440"/>
        <w:rPr>
          <w:rFonts w:ascii="Times New Roman" w:eastAsia="Calibri" w:hAnsi="Times New Roman" w:cs="Times New Roman"/>
          <w:b/>
          <w:i/>
          <w:iCs/>
          <w:sz w:val="24"/>
          <w:szCs w:val="24"/>
          <w:lang w:val="hr-HR" w:eastAsia="hr-HR"/>
        </w:rPr>
      </w:pPr>
    </w:p>
    <w:p w:rsidR="00F22670" w:rsidRPr="008B525A" w:rsidRDefault="00F22670" w:rsidP="00F22670">
      <w:pPr>
        <w:spacing w:line="240" w:lineRule="exact"/>
        <w:ind w:left="1440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>Magyar József,  Magyarország nagykövete</w:t>
      </w:r>
    </w:p>
    <w:p w:rsidR="00F22670" w:rsidRPr="008B525A" w:rsidRDefault="00F22670" w:rsidP="00F22670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</w:p>
    <w:p w:rsidR="00F22670" w:rsidRPr="008B525A" w:rsidRDefault="00F22670" w:rsidP="00F22670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 xml:space="preserve">10:15              </w:t>
      </w: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ab/>
        <w:t>Magyar - Horvát Gazdasági Kapcsolatok (prezentáció)</w:t>
      </w:r>
    </w:p>
    <w:p w:rsidR="00F22670" w:rsidRPr="008B525A" w:rsidRDefault="00F22670" w:rsidP="00F22670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 xml:space="preserve">                       </w:t>
      </w:r>
    </w:p>
    <w:p w:rsidR="00F22670" w:rsidRPr="008B525A" w:rsidRDefault="00F22670" w:rsidP="00F22670">
      <w:pPr>
        <w:snapToGrid w:val="0"/>
        <w:ind w:left="1446"/>
        <w:jc w:val="both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>előadó: dr. Pana Petra A Külgazdasági és Külügyminisztérium Külgazdasági Ügyekért Felelős Helyettes Államtitkára</w:t>
      </w:r>
    </w:p>
    <w:p w:rsidR="00F22670" w:rsidRPr="008B525A" w:rsidRDefault="00F22670" w:rsidP="00F22670">
      <w:pPr>
        <w:snapToGrid w:val="0"/>
        <w:ind w:left="1446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hr-HR" w:eastAsia="hr-HR"/>
        </w:rPr>
      </w:pPr>
    </w:p>
    <w:p w:rsidR="00F22670" w:rsidRPr="008B525A" w:rsidRDefault="00F22670" w:rsidP="00F22670">
      <w:pPr>
        <w:spacing w:line="240" w:lineRule="exact"/>
        <w:rPr>
          <w:rFonts w:ascii="Times New Roman" w:eastAsia="Calibri" w:hAnsi="Times New Roman" w:cs="Times New Roman"/>
          <w:b/>
          <w:iCs/>
          <w:sz w:val="24"/>
          <w:szCs w:val="24"/>
          <w:lang w:val="hr-HR" w:eastAsia="hr-HR"/>
        </w:rPr>
      </w:pPr>
      <w:r w:rsidRPr="008B525A">
        <w:rPr>
          <w:rFonts w:ascii="Times New Roman" w:eastAsia="Calibri" w:hAnsi="Times New Roman" w:cs="Times New Roman"/>
          <w:b/>
          <w:iCs/>
          <w:sz w:val="24"/>
          <w:szCs w:val="24"/>
          <w:lang w:val="hr-HR" w:eastAsia="hr-HR"/>
        </w:rPr>
        <w:t xml:space="preserve">10:45             </w:t>
      </w:r>
      <w:r w:rsidRPr="008B525A">
        <w:rPr>
          <w:rFonts w:ascii="Times New Roman" w:eastAsia="Calibri" w:hAnsi="Times New Roman" w:cs="Times New Roman"/>
          <w:b/>
          <w:iCs/>
          <w:sz w:val="24"/>
          <w:szCs w:val="24"/>
          <w:lang w:val="hr-HR" w:eastAsia="hr-HR"/>
        </w:rPr>
        <w:tab/>
        <w:t>A JGL - Jadran Galenski Laboratorij d.d. rijekai gyógyszeripari cég előadása</w:t>
      </w:r>
    </w:p>
    <w:p w:rsidR="00F22670" w:rsidRPr="008B525A" w:rsidRDefault="00F22670" w:rsidP="00F22670">
      <w:pPr>
        <w:spacing w:line="240" w:lineRule="exact"/>
        <w:rPr>
          <w:rFonts w:ascii="Times New Roman" w:eastAsia="Calibri" w:hAnsi="Times New Roman" w:cs="Times New Roman"/>
          <w:b/>
          <w:iCs/>
          <w:sz w:val="24"/>
          <w:szCs w:val="24"/>
          <w:lang w:val="hr-HR" w:eastAsia="hr-HR"/>
        </w:rPr>
      </w:pPr>
    </w:p>
    <w:p w:rsidR="00F22670" w:rsidRPr="008B525A" w:rsidRDefault="00F22670" w:rsidP="00F22670">
      <w:pPr>
        <w:ind w:right="-472"/>
        <w:rPr>
          <w:rFonts w:ascii="Times New Roman" w:eastAsia="Calibri" w:hAnsi="Times New Roman" w:cs="Times New Roman"/>
          <w:b/>
          <w:iCs/>
          <w:sz w:val="24"/>
          <w:szCs w:val="24"/>
          <w:lang w:eastAsia="hr-HR"/>
        </w:rPr>
      </w:pPr>
      <w:r w:rsidRPr="008B525A">
        <w:rPr>
          <w:rFonts w:ascii="Times New Roman" w:eastAsia="Calibri" w:hAnsi="Times New Roman" w:cs="Times New Roman"/>
          <w:b/>
          <w:iCs/>
          <w:sz w:val="24"/>
          <w:szCs w:val="24"/>
          <w:lang w:val="hr-HR" w:eastAsia="hr-HR"/>
        </w:rPr>
        <w:t>11:15</w:t>
      </w:r>
      <w:r w:rsidRPr="008B525A">
        <w:rPr>
          <w:rFonts w:ascii="Times New Roman" w:eastAsia="Calibri" w:hAnsi="Times New Roman" w:cs="Times New Roman"/>
          <w:b/>
          <w:iCs/>
          <w:sz w:val="24"/>
          <w:szCs w:val="24"/>
          <w:lang w:val="hr-HR" w:eastAsia="hr-HR"/>
        </w:rPr>
        <w:tab/>
      </w:r>
      <w:r w:rsidRPr="008B525A">
        <w:rPr>
          <w:rFonts w:ascii="Times New Roman" w:eastAsia="Calibri" w:hAnsi="Times New Roman" w:cs="Times New Roman"/>
          <w:b/>
          <w:iCs/>
          <w:sz w:val="24"/>
          <w:szCs w:val="24"/>
          <w:lang w:val="hr-HR" w:eastAsia="hr-HR"/>
        </w:rPr>
        <w:tab/>
      </w:r>
      <w:r w:rsidRPr="008B525A">
        <w:rPr>
          <w:rFonts w:ascii="Times New Roman" w:eastAsia="Calibri" w:hAnsi="Times New Roman" w:cs="Times New Roman"/>
          <w:b/>
          <w:iCs/>
          <w:sz w:val="24"/>
          <w:szCs w:val="24"/>
          <w:lang w:eastAsia="hr-HR"/>
        </w:rPr>
        <w:t>A hévízi gyógyászat állami és magán hasznosításának módjai (prezentáció)</w:t>
      </w:r>
    </w:p>
    <w:p w:rsidR="00F22670" w:rsidRPr="008B525A" w:rsidRDefault="00F22670" w:rsidP="00F22670">
      <w:pPr>
        <w:rPr>
          <w:rFonts w:ascii="Times New Roman" w:eastAsia="Calibri" w:hAnsi="Times New Roman" w:cs="Times New Roman"/>
          <w:b/>
          <w:iCs/>
          <w:sz w:val="24"/>
          <w:szCs w:val="24"/>
          <w:lang w:val="hr-HR" w:eastAsia="hr-HR"/>
        </w:rPr>
      </w:pPr>
    </w:p>
    <w:p w:rsidR="00F22670" w:rsidRPr="008B525A" w:rsidRDefault="00F22670" w:rsidP="00F22670">
      <w:pPr>
        <w:rPr>
          <w:rFonts w:ascii="Times New Roman" w:eastAsia="Calibri" w:hAnsi="Times New Roman" w:cs="Times New Roman"/>
          <w:b/>
          <w:iCs/>
          <w:sz w:val="24"/>
          <w:szCs w:val="24"/>
          <w:lang w:val="hr-HR" w:eastAsia="hr-HR"/>
        </w:rPr>
      </w:pPr>
      <w:r w:rsidRPr="008B525A">
        <w:rPr>
          <w:rFonts w:ascii="Times New Roman" w:eastAsia="Calibri" w:hAnsi="Times New Roman" w:cs="Times New Roman"/>
          <w:b/>
          <w:iCs/>
          <w:sz w:val="24"/>
          <w:szCs w:val="24"/>
          <w:lang w:val="hr-HR" w:eastAsia="hr-HR"/>
        </w:rPr>
        <w:tab/>
      </w:r>
      <w:r w:rsidRPr="008B525A">
        <w:rPr>
          <w:rFonts w:ascii="Times New Roman" w:eastAsia="Calibri" w:hAnsi="Times New Roman" w:cs="Times New Roman"/>
          <w:b/>
          <w:iCs/>
          <w:sz w:val="24"/>
          <w:szCs w:val="24"/>
          <w:lang w:val="hr-HR" w:eastAsia="hr-HR"/>
        </w:rPr>
        <w:tab/>
        <w:t>előadó: Hévízi Turisztikai Nonprofit Kft.</w:t>
      </w:r>
    </w:p>
    <w:p w:rsidR="00F22670" w:rsidRPr="008B525A" w:rsidRDefault="00F22670" w:rsidP="00F22670">
      <w:pPr>
        <w:rPr>
          <w:rFonts w:ascii="Times New Roman" w:eastAsia="Calibri" w:hAnsi="Times New Roman" w:cs="Times New Roman"/>
          <w:b/>
          <w:iCs/>
          <w:sz w:val="24"/>
          <w:szCs w:val="24"/>
          <w:lang w:val="hr-HR" w:eastAsia="hr-HR"/>
        </w:rPr>
      </w:pPr>
    </w:p>
    <w:p w:rsidR="00F22670" w:rsidRPr="008B525A" w:rsidRDefault="00F22670" w:rsidP="00F22670">
      <w:pPr>
        <w:rPr>
          <w:rFonts w:ascii="Times New Roman" w:eastAsia="Calibri" w:hAnsi="Times New Roman" w:cs="Times New Roman"/>
          <w:b/>
          <w:iCs/>
          <w:sz w:val="24"/>
          <w:szCs w:val="24"/>
          <w:lang w:val="hr-HR" w:eastAsia="hr-HR"/>
        </w:rPr>
      </w:pPr>
      <w:r w:rsidRPr="008B525A">
        <w:rPr>
          <w:rFonts w:ascii="Times New Roman" w:eastAsia="Calibri" w:hAnsi="Times New Roman" w:cs="Times New Roman"/>
          <w:b/>
          <w:iCs/>
          <w:sz w:val="24"/>
          <w:szCs w:val="24"/>
          <w:lang w:val="hr-HR" w:eastAsia="hr-HR"/>
        </w:rPr>
        <w:t>11:45</w:t>
      </w:r>
      <w:r w:rsidRPr="008B525A">
        <w:rPr>
          <w:rFonts w:ascii="Times New Roman" w:eastAsia="Calibri" w:hAnsi="Times New Roman" w:cs="Times New Roman"/>
          <w:b/>
          <w:iCs/>
          <w:sz w:val="24"/>
          <w:szCs w:val="24"/>
          <w:lang w:val="hr-HR" w:eastAsia="hr-HR"/>
        </w:rPr>
        <w:tab/>
      </w:r>
      <w:r w:rsidRPr="008B525A">
        <w:rPr>
          <w:rFonts w:ascii="Times New Roman" w:eastAsia="Calibri" w:hAnsi="Times New Roman" w:cs="Times New Roman"/>
          <w:b/>
          <w:iCs/>
          <w:sz w:val="24"/>
          <w:szCs w:val="24"/>
          <w:lang w:val="hr-HR" w:eastAsia="hr-HR"/>
        </w:rPr>
        <w:tab/>
        <w:t>Szünet</w:t>
      </w:r>
    </w:p>
    <w:p w:rsidR="00F22670" w:rsidRPr="008B525A" w:rsidRDefault="00F22670" w:rsidP="00F22670">
      <w:pPr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</w:p>
    <w:p w:rsidR="00F22670" w:rsidRPr="008B525A" w:rsidRDefault="00F22670" w:rsidP="00F22670">
      <w:pPr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>12:00</w:t>
      </w: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ab/>
      </w: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ab/>
        <w:t>Kétoldalú tárgyalások (B2B)</w:t>
      </w:r>
    </w:p>
    <w:p w:rsidR="00F22670" w:rsidRPr="008B525A" w:rsidRDefault="00F22670" w:rsidP="00F22670">
      <w:pPr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</w:p>
    <w:p w:rsidR="00F22670" w:rsidRPr="008B525A" w:rsidRDefault="00F22670" w:rsidP="00F22670">
      <w:pPr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>13:00</w:t>
      </w: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ab/>
      </w:r>
      <w:r w:rsidRPr="008B525A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ab/>
        <w:t>Állófogadás</w:t>
      </w:r>
    </w:p>
    <w:p w:rsidR="00F22670" w:rsidRPr="008B525A" w:rsidRDefault="00F22670" w:rsidP="00F22670">
      <w:pPr>
        <w:ind w:left="1440" w:hanging="1440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</w:p>
    <w:p w:rsidR="00F22670" w:rsidRPr="008B525A" w:rsidRDefault="00F22670" w:rsidP="00F22670">
      <w:pPr>
        <w:ind w:left="1440" w:hanging="1440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</w:p>
    <w:p w:rsidR="00F22670" w:rsidRPr="008B525A" w:rsidRDefault="00F22670" w:rsidP="00F22670">
      <w:pPr>
        <w:ind w:left="1440" w:hanging="1440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</w:p>
    <w:p w:rsidR="00F22670" w:rsidRPr="008B525A" w:rsidRDefault="00F22670" w:rsidP="00F22670">
      <w:pPr>
        <w:ind w:left="1440" w:hanging="1440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</w:p>
    <w:p w:rsidR="00F22670" w:rsidRPr="008B525A" w:rsidRDefault="00F22670" w:rsidP="00F22670">
      <w:pPr>
        <w:ind w:left="1440" w:hanging="1440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</w:p>
    <w:p w:rsidR="00F22670" w:rsidRPr="008B525A" w:rsidRDefault="00F22670" w:rsidP="00F22670">
      <w:pPr>
        <w:ind w:left="1440" w:hanging="1440"/>
        <w:rPr>
          <w:rFonts w:ascii="Times New Roman" w:eastAsia="Calibri" w:hAnsi="Times New Roman" w:cs="Times New Roman"/>
          <w:b/>
          <w:i/>
          <w:iCs/>
          <w:sz w:val="24"/>
          <w:szCs w:val="24"/>
          <w:lang w:val="hr-HR" w:eastAsia="hr-HR"/>
        </w:rPr>
      </w:pPr>
      <w:r w:rsidRPr="008B525A">
        <w:rPr>
          <w:rFonts w:ascii="Times New Roman" w:eastAsia="Calibri" w:hAnsi="Times New Roman" w:cs="Times New Roman"/>
          <w:b/>
          <w:i/>
          <w:iCs/>
          <w:sz w:val="24"/>
          <w:szCs w:val="24"/>
          <w:lang w:val="hr-HR" w:eastAsia="hr-HR"/>
        </w:rPr>
        <w:t xml:space="preserve">Munkanyelv : Angol </w:t>
      </w:r>
    </w:p>
    <w:p w:rsidR="00F22670" w:rsidRDefault="00F22670" w:rsidP="00F22670">
      <w:pPr>
        <w:rPr>
          <w:rFonts w:ascii="Times New Roman" w:hAnsi="Times New Roman"/>
          <w:sz w:val="24"/>
          <w:szCs w:val="24"/>
        </w:rPr>
        <w:sectPr w:rsidR="00F22670" w:rsidSect="002654F8">
          <w:pgSz w:w="11906" w:h="16838"/>
          <w:pgMar w:top="1064" w:right="991" w:bottom="1440" w:left="1440" w:header="708" w:footer="708" w:gutter="0"/>
          <w:pgNumType w:start="1"/>
          <w:cols w:space="708"/>
          <w:docGrid w:linePitch="360"/>
        </w:sectPr>
      </w:pPr>
    </w:p>
    <w:p w:rsidR="00F22670" w:rsidRPr="00E92B83" w:rsidRDefault="00F22670" w:rsidP="00F22670">
      <w:pPr>
        <w:rPr>
          <w:rFonts w:ascii="Times New Roman" w:hAnsi="Times New Roman"/>
          <w:sz w:val="24"/>
          <w:szCs w:val="24"/>
        </w:rPr>
      </w:pPr>
    </w:p>
    <w:p w:rsidR="00F57797" w:rsidRDefault="00F57797"/>
    <w:sectPr w:rsidR="00F57797" w:rsidSect="002654F8">
      <w:type w:val="continuous"/>
      <w:pgSz w:w="11906" w:h="16838"/>
      <w:pgMar w:top="1064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70"/>
    <w:rsid w:val="00F22670"/>
    <w:rsid w:val="00F5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40079-5819-451F-BD80-BC65221F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2670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2267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226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F22670"/>
    <w:pPr>
      <w:spacing w:after="0" w:line="240" w:lineRule="auto"/>
    </w:pPr>
    <w:rPr>
      <w:rFonts w:eastAsiaTheme="minorEastAsia"/>
      <w:lang w:eastAsia="hu-H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de.zgb@mf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 Diána</dc:creator>
  <cp:keywords/>
  <dc:description/>
  <cp:lastModifiedBy>Weller Diána</cp:lastModifiedBy>
  <cp:revision>1</cp:revision>
  <dcterms:created xsi:type="dcterms:W3CDTF">2018-05-09T11:56:00Z</dcterms:created>
  <dcterms:modified xsi:type="dcterms:W3CDTF">2018-05-09T11:57:00Z</dcterms:modified>
</cp:coreProperties>
</file>