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31EC4" w14:textId="77777777" w:rsidR="00635720" w:rsidRDefault="00156BE6" w:rsidP="00156BE6">
      <w:pPr>
        <w:pStyle w:val="Cmsor1"/>
      </w:pPr>
      <w:r>
        <w:t xml:space="preserve">                             </w:t>
      </w:r>
      <w:r w:rsidR="00635720" w:rsidRPr="00156BE6">
        <w:t>Levendula</w:t>
      </w:r>
      <w:r w:rsidRPr="00156BE6">
        <w:t xml:space="preserve"> </w:t>
      </w:r>
      <w:r w:rsidR="00635720" w:rsidRPr="00156BE6">
        <w:t xml:space="preserve">nyomában </w:t>
      </w:r>
    </w:p>
    <w:p w14:paraId="17A00725" w14:textId="77777777" w:rsidR="00D70399" w:rsidRPr="00156BE6" w:rsidRDefault="00D70399" w:rsidP="00156BE6">
      <w:pPr>
        <w:pStyle w:val="Cmsor1"/>
        <w:rPr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sectPr w:rsidR="00D70399" w:rsidRPr="00156BE6" w:rsidSect="00635720">
          <w:type w:val="continuous"/>
          <w:pgSz w:w="11910" w:h="16840"/>
          <w:pgMar w:top="1320" w:right="1300" w:bottom="280" w:left="1300" w:header="708" w:footer="708" w:gutter="0"/>
          <w:cols w:num="2" w:space="708" w:equalWidth="0">
            <w:col w:w="3009" w:space="234"/>
            <w:col w:w="6067"/>
          </w:cols>
        </w:sectPr>
      </w:pPr>
    </w:p>
    <w:p w14:paraId="713EC3EC" w14:textId="77777777" w:rsidR="00635720" w:rsidRPr="00D70399" w:rsidRDefault="00D70399" w:rsidP="00D70399">
      <w:pPr>
        <w:pStyle w:val="Szvegtrzs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70399">
        <w:rPr>
          <w:rFonts w:ascii="Times New Roman" w:hAnsi="Times New Roman" w:cs="Times New Roman"/>
          <w:i/>
          <w:sz w:val="18"/>
          <w:szCs w:val="18"/>
        </w:rPr>
        <w:t xml:space="preserve">Készítette: </w:t>
      </w:r>
      <w:r>
        <w:rPr>
          <w:rFonts w:ascii="Times New Roman" w:hAnsi="Times New Roman" w:cs="Times New Roman"/>
          <w:i/>
          <w:sz w:val="18"/>
          <w:szCs w:val="18"/>
        </w:rPr>
        <w:t>„</w:t>
      </w:r>
      <w:r w:rsidRPr="00D70399">
        <w:rPr>
          <w:rFonts w:ascii="Times New Roman" w:hAnsi="Times New Roman" w:cs="Times New Roman"/>
          <w:i/>
          <w:sz w:val="18"/>
          <w:szCs w:val="18"/>
        </w:rPr>
        <w:t>Wellnessmanók</w:t>
      </w:r>
      <w:r>
        <w:rPr>
          <w:rFonts w:ascii="Times New Roman" w:hAnsi="Times New Roman" w:cs="Times New Roman"/>
          <w:i/>
          <w:sz w:val="18"/>
          <w:szCs w:val="18"/>
        </w:rPr>
        <w:t>”</w:t>
      </w:r>
      <w:r w:rsidRPr="00D70399">
        <w:rPr>
          <w:rFonts w:ascii="Times New Roman" w:hAnsi="Times New Roman" w:cs="Times New Roman"/>
          <w:i/>
          <w:sz w:val="18"/>
          <w:szCs w:val="18"/>
        </w:rPr>
        <w:t xml:space="preserve"> csapata, melynek tagjai Balog Maja, Kovács Amanda, Polyákovics Szilveszter</w:t>
      </w:r>
    </w:p>
    <w:p w14:paraId="0FEF1864" w14:textId="77777777" w:rsidR="00635720" w:rsidRDefault="00635720" w:rsidP="00635720">
      <w:pPr>
        <w:pStyle w:val="Szvegtrzs"/>
        <w:rPr>
          <w:rFonts w:ascii="Times New Roman" w:hAnsi="Times New Roman" w:cs="Times New Roman"/>
        </w:rPr>
      </w:pPr>
    </w:p>
    <w:p w14:paraId="62877E48" w14:textId="77777777" w:rsidR="00D70399" w:rsidRPr="004545B2" w:rsidRDefault="00D70399" w:rsidP="00635720">
      <w:pPr>
        <w:pStyle w:val="Szvegtrzs"/>
        <w:rPr>
          <w:rFonts w:ascii="Times New Roman" w:hAnsi="Times New Roman" w:cs="Times New Roman"/>
        </w:rPr>
      </w:pPr>
    </w:p>
    <w:p w14:paraId="030474B7" w14:textId="77777777" w:rsidR="00635720" w:rsidRPr="004545B2" w:rsidRDefault="00635720" w:rsidP="00635720">
      <w:pPr>
        <w:pStyle w:val="Cmsor1"/>
        <w:spacing w:before="0"/>
        <w:rPr>
          <w:rFonts w:ascii="Times New Roman" w:hAnsi="Times New Roman" w:cs="Times New Roman"/>
        </w:rPr>
      </w:pPr>
      <w:r w:rsidRPr="004545B2">
        <w:rPr>
          <w:rFonts w:ascii="Times New Roman" w:hAnsi="Times New Roman" w:cs="Times New Roman"/>
        </w:rPr>
        <w:t>Program</w:t>
      </w:r>
      <w:r w:rsidRPr="004545B2">
        <w:rPr>
          <w:rFonts w:ascii="Times New Roman" w:hAnsi="Times New Roman" w:cs="Times New Roman"/>
          <w:spacing w:val="-3"/>
        </w:rPr>
        <w:t xml:space="preserve"> </w:t>
      </w:r>
      <w:r w:rsidRPr="004545B2">
        <w:rPr>
          <w:rFonts w:ascii="Times New Roman" w:hAnsi="Times New Roman" w:cs="Times New Roman"/>
        </w:rPr>
        <w:t xml:space="preserve">időpontja: </w:t>
      </w:r>
      <w:r w:rsidRPr="004545B2">
        <w:rPr>
          <w:rFonts w:ascii="Times New Roman" w:hAnsi="Times New Roman" w:cs="Times New Roman"/>
          <w:b w:val="0"/>
        </w:rPr>
        <w:t>2024. június 13-15</w:t>
      </w:r>
    </w:p>
    <w:p w14:paraId="5CFE3AD0" w14:textId="77777777" w:rsidR="00635720" w:rsidRPr="004545B2" w:rsidRDefault="00635720" w:rsidP="00635720">
      <w:pPr>
        <w:spacing w:before="137" w:line="360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4545B2">
        <w:rPr>
          <w:rFonts w:ascii="Times New Roman" w:hAnsi="Times New Roman" w:cs="Times New Roman"/>
          <w:b/>
          <w:sz w:val="24"/>
          <w:szCs w:val="24"/>
        </w:rPr>
        <w:t>Közlekedési</w:t>
      </w:r>
      <w:r w:rsidRPr="004545B2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4545B2">
        <w:rPr>
          <w:rFonts w:ascii="Times New Roman" w:hAnsi="Times New Roman" w:cs="Times New Roman"/>
          <w:b/>
          <w:sz w:val="24"/>
          <w:szCs w:val="24"/>
        </w:rPr>
        <w:t>eszköz:</w:t>
      </w:r>
      <w:r w:rsidRPr="004545B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0241D1">
        <w:rPr>
          <w:rFonts w:ascii="Times New Roman" w:hAnsi="Times New Roman" w:cs="Times New Roman"/>
          <w:sz w:val="24"/>
          <w:szCs w:val="24"/>
        </w:rPr>
        <w:t>különjárat</w:t>
      </w:r>
      <w:r w:rsidRPr="004545B2">
        <w:rPr>
          <w:rFonts w:ascii="Times New Roman" w:hAnsi="Times New Roman" w:cs="Times New Roman"/>
          <w:sz w:val="24"/>
          <w:szCs w:val="24"/>
        </w:rPr>
        <w:t>, gyalog</w:t>
      </w:r>
    </w:p>
    <w:p w14:paraId="20232F75" w14:textId="77777777" w:rsidR="00635720" w:rsidRPr="004545B2" w:rsidRDefault="00635720" w:rsidP="00635720">
      <w:pPr>
        <w:pStyle w:val="Szvegtrzs"/>
        <w:ind w:left="116"/>
        <w:rPr>
          <w:rFonts w:ascii="Times New Roman" w:hAnsi="Times New Roman" w:cs="Times New Roman"/>
        </w:rPr>
      </w:pPr>
      <w:r w:rsidRPr="004545B2">
        <w:rPr>
          <w:rFonts w:ascii="Times New Roman" w:hAnsi="Times New Roman" w:cs="Times New Roman"/>
          <w:b/>
          <w:w w:val="95"/>
        </w:rPr>
        <w:t>Útvonal:</w:t>
      </w:r>
      <w:r w:rsidRPr="004545B2">
        <w:rPr>
          <w:rFonts w:ascii="Times New Roman" w:hAnsi="Times New Roman" w:cs="Times New Roman"/>
          <w:b/>
          <w:spacing w:val="15"/>
          <w:w w:val="95"/>
        </w:rPr>
        <w:t xml:space="preserve"> </w:t>
      </w:r>
      <w:r w:rsidRPr="004545B2">
        <w:rPr>
          <w:rFonts w:ascii="Times New Roman" w:hAnsi="Times New Roman" w:cs="Times New Roman"/>
          <w:w w:val="95"/>
        </w:rPr>
        <w:t>Versend-</w:t>
      </w:r>
      <w:r>
        <w:rPr>
          <w:rFonts w:ascii="Times New Roman" w:hAnsi="Times New Roman" w:cs="Times New Roman"/>
          <w:w w:val="95"/>
        </w:rPr>
        <w:t>Újpetre-Máriagyűd-Harkány-Pogány-Versend</w:t>
      </w:r>
    </w:p>
    <w:p w14:paraId="00E06995" w14:textId="77777777" w:rsidR="00635720" w:rsidRDefault="00635720" w:rsidP="00635720">
      <w:pPr>
        <w:pStyle w:val="Cmsor1"/>
        <w:spacing w:before="139"/>
        <w:rPr>
          <w:rFonts w:ascii="Times New Roman" w:hAnsi="Times New Roman" w:cs="Times New Roman"/>
          <w:b w:val="0"/>
        </w:rPr>
      </w:pPr>
      <w:r w:rsidRPr="004545B2">
        <w:rPr>
          <w:rFonts w:ascii="Times New Roman" w:hAnsi="Times New Roman" w:cs="Times New Roman"/>
        </w:rPr>
        <w:t xml:space="preserve">Szállás: </w:t>
      </w:r>
      <w:r w:rsidRPr="004545B2">
        <w:rPr>
          <w:rFonts w:ascii="Times New Roman" w:hAnsi="Times New Roman" w:cs="Times New Roman"/>
          <w:b w:val="0"/>
        </w:rPr>
        <w:t>Dráva Hotel apartmanházai</w:t>
      </w:r>
    </w:p>
    <w:p w14:paraId="3C3F36F2" w14:textId="77777777" w:rsidR="00B47A9D" w:rsidRDefault="005160FB" w:rsidP="00635720">
      <w:pPr>
        <w:pStyle w:val="Cmsor1"/>
        <w:spacing w:before="139"/>
        <w:rPr>
          <w:rFonts w:ascii="Times New Roman" w:hAnsi="Times New Roman" w:cs="Times New Roman"/>
          <w:b w:val="0"/>
        </w:rPr>
      </w:pPr>
      <w:hyperlink r:id="rId5" w:history="1">
        <w:r w:rsidR="00B47A9D" w:rsidRPr="00BE776F">
          <w:rPr>
            <w:rStyle w:val="Hiperhivatkozs"/>
            <w:rFonts w:ascii="Times New Roman" w:hAnsi="Times New Roman" w:cs="Times New Roman"/>
            <w:b w:val="0"/>
          </w:rPr>
          <w:t>www</w:t>
        </w:r>
        <w:r w:rsidR="00B47A9D" w:rsidRPr="00BE776F">
          <w:rPr>
            <w:rStyle w:val="Hiperhivatkozs"/>
            <w:rFonts w:ascii="Times New Roman" w:hAnsi="Times New Roman" w:cs="Times New Roman"/>
          </w:rPr>
          <w:t>.</w:t>
        </w:r>
        <w:r w:rsidR="00B47A9D" w:rsidRPr="00BE776F">
          <w:rPr>
            <w:rStyle w:val="Hiperhivatkozs"/>
            <w:rFonts w:ascii="Times New Roman" w:hAnsi="Times New Roman" w:cs="Times New Roman"/>
            <w:b w:val="0"/>
          </w:rPr>
          <w:t>dravahotel.hu</w:t>
        </w:r>
      </w:hyperlink>
      <w:r w:rsidR="00B47A9D">
        <w:rPr>
          <w:rFonts w:ascii="Times New Roman" w:hAnsi="Times New Roman" w:cs="Times New Roman"/>
          <w:b w:val="0"/>
        </w:rPr>
        <w:t xml:space="preserve"> </w:t>
      </w:r>
    </w:p>
    <w:p w14:paraId="602BB622" w14:textId="77777777" w:rsidR="00B47A9D" w:rsidRPr="004545B2" w:rsidRDefault="00301FD4" w:rsidP="00B47A9D">
      <w:pPr>
        <w:pStyle w:val="Cmsor1"/>
        <w:spacing w:before="139" w:line="360" w:lineRule="auto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„ </w:t>
      </w:r>
      <w:r w:rsidRPr="00301FD4">
        <w:rPr>
          <w:rFonts w:ascii="Times New Roman" w:hAnsi="Times New Roman" w:cs="Times New Roman"/>
          <w:b w:val="0"/>
        </w:rPr>
        <w:t>50-70 m² alapterületű parkettás, egy- illetve kéthálószobás apartmanok nappalival, felszerelt konyhával, étkezővel, telefonnal, kádas/zuhanykabinos fürdőszobával, síkképernyős televízióval, wifivel, közvetlen zöldövezeti erkéllyel, tágas belső terekkel, egyedileg szabályozható fűtéssel rendelkeznek.</w:t>
      </w:r>
      <w:r>
        <w:rPr>
          <w:rFonts w:ascii="Times New Roman" w:hAnsi="Times New Roman" w:cs="Times New Roman"/>
          <w:b w:val="0"/>
        </w:rPr>
        <w:t xml:space="preserve">” A fő épületben több fajta szobatípusú létezik, classic, superior, lakosztály, egy, két, illetve többágyas szobák is. A hotel jól felszerelt, wellness részleggel, játszószobával, teniszpályával, játszótérrel. Bowlingozni is lehet, állatokat simogatni. </w:t>
      </w:r>
      <w:r w:rsidR="00697BDD">
        <w:rPr>
          <w:rFonts w:ascii="Times New Roman" w:hAnsi="Times New Roman" w:cs="Times New Roman"/>
          <w:b w:val="0"/>
        </w:rPr>
        <w:t>Hatalmas parkkal rendelkezik. Étkezések során van külön gyereksarok rész is.</w:t>
      </w:r>
    </w:p>
    <w:p w14:paraId="07F721F4" w14:textId="77777777" w:rsidR="00635720" w:rsidRPr="004545B2" w:rsidRDefault="00635720" w:rsidP="00635720">
      <w:pPr>
        <w:pStyle w:val="Szvegtrzs"/>
        <w:spacing w:before="137" w:line="360" w:lineRule="auto"/>
        <w:ind w:left="116"/>
        <w:rPr>
          <w:rFonts w:ascii="Times New Roman" w:hAnsi="Times New Roman" w:cs="Times New Roman"/>
          <w:b/>
        </w:rPr>
      </w:pPr>
      <w:r w:rsidRPr="004545B2">
        <w:rPr>
          <w:rFonts w:ascii="Times New Roman" w:hAnsi="Times New Roman" w:cs="Times New Roman"/>
          <w:b/>
        </w:rPr>
        <w:t xml:space="preserve">Ellátás: </w:t>
      </w:r>
    </w:p>
    <w:p w14:paraId="2EDE3AD3" w14:textId="77777777" w:rsidR="00635720" w:rsidRPr="004545B2" w:rsidRDefault="00635720" w:rsidP="00635720">
      <w:pPr>
        <w:pStyle w:val="Szvegtrzs"/>
        <w:spacing w:before="137" w:line="360" w:lineRule="auto"/>
        <w:ind w:left="116"/>
        <w:rPr>
          <w:rFonts w:ascii="Times New Roman" w:hAnsi="Times New Roman" w:cs="Times New Roman"/>
          <w:b/>
          <w:spacing w:val="-9"/>
        </w:rPr>
      </w:pPr>
      <w:r w:rsidRPr="004545B2">
        <w:rPr>
          <w:rFonts w:ascii="Times New Roman" w:hAnsi="Times New Roman" w:cs="Times New Roman"/>
          <w:b/>
        </w:rPr>
        <w:t xml:space="preserve">első nap: </w:t>
      </w:r>
      <w:r w:rsidRPr="004545B2">
        <w:rPr>
          <w:rFonts w:ascii="Times New Roman" w:hAnsi="Times New Roman" w:cs="Times New Roman"/>
        </w:rPr>
        <w:t>fagyi a máriagyűdi kézműves cukrászdában, vacsora a Dráva Hotelben</w:t>
      </w:r>
    </w:p>
    <w:p w14:paraId="1E837870" w14:textId="77777777" w:rsidR="00635720" w:rsidRPr="004545B2" w:rsidRDefault="00635720" w:rsidP="00635720">
      <w:pPr>
        <w:pStyle w:val="Szvegtrzs"/>
        <w:spacing w:before="137" w:line="360" w:lineRule="auto"/>
        <w:ind w:left="116"/>
        <w:rPr>
          <w:rFonts w:ascii="Times New Roman" w:hAnsi="Times New Roman" w:cs="Times New Roman"/>
          <w:spacing w:val="-9"/>
        </w:rPr>
      </w:pPr>
      <w:r w:rsidRPr="004545B2">
        <w:rPr>
          <w:rFonts w:ascii="Times New Roman" w:hAnsi="Times New Roman" w:cs="Times New Roman"/>
          <w:b/>
        </w:rPr>
        <w:t>második nap:</w:t>
      </w:r>
      <w:r w:rsidRPr="004545B2">
        <w:rPr>
          <w:rFonts w:ascii="Times New Roman" w:hAnsi="Times New Roman" w:cs="Times New Roman"/>
          <w:b/>
          <w:spacing w:val="-9"/>
        </w:rPr>
        <w:t xml:space="preserve"> </w:t>
      </w:r>
      <w:r w:rsidRPr="004545B2">
        <w:rPr>
          <w:rFonts w:ascii="Times New Roman" w:hAnsi="Times New Roman" w:cs="Times New Roman"/>
          <w:spacing w:val="-9"/>
        </w:rPr>
        <w:t>reggeli, ebéd a Dráva Hotelben</w:t>
      </w:r>
    </w:p>
    <w:p w14:paraId="34B0149D" w14:textId="77777777" w:rsidR="00635720" w:rsidRDefault="00635720" w:rsidP="00635720">
      <w:pPr>
        <w:pStyle w:val="Szvegtrzs"/>
        <w:spacing w:before="137" w:line="360" w:lineRule="auto"/>
        <w:ind w:left="116"/>
        <w:rPr>
          <w:rFonts w:ascii="Times New Roman" w:hAnsi="Times New Roman" w:cs="Times New Roman"/>
        </w:rPr>
      </w:pPr>
      <w:r w:rsidRPr="004545B2">
        <w:rPr>
          <w:rFonts w:ascii="Times New Roman" w:hAnsi="Times New Roman" w:cs="Times New Roman"/>
        </w:rPr>
        <w:t>többi étkezés önellátás</w:t>
      </w:r>
    </w:p>
    <w:p w14:paraId="6213A027" w14:textId="77777777" w:rsidR="00CD595A" w:rsidRPr="004545B2" w:rsidRDefault="00CD595A" w:rsidP="00635720">
      <w:pPr>
        <w:pStyle w:val="Szvegtrzs"/>
        <w:spacing w:before="137" w:line="360" w:lineRule="auto"/>
        <w:ind w:left="116"/>
        <w:rPr>
          <w:rFonts w:ascii="Times New Roman" w:hAnsi="Times New Roman" w:cs="Times New Roman"/>
          <w:spacing w:val="-9"/>
        </w:rPr>
      </w:pPr>
      <w:r w:rsidRPr="00CD595A">
        <w:rPr>
          <w:rFonts w:ascii="Times New Roman" w:hAnsi="Times New Roman" w:cs="Times New Roman"/>
          <w:b/>
        </w:rPr>
        <w:t>Résztvevők</w:t>
      </w:r>
      <w:r>
        <w:rPr>
          <w:rFonts w:ascii="Times New Roman" w:hAnsi="Times New Roman" w:cs="Times New Roman"/>
        </w:rPr>
        <w:t xml:space="preserve">: 21 fő gyermek (5. és 6 osztály)+ 3 felnőtt </w:t>
      </w:r>
    </w:p>
    <w:p w14:paraId="25F3DF32" w14:textId="77777777" w:rsidR="00635720" w:rsidRPr="004545B2" w:rsidRDefault="00635720" w:rsidP="00635720">
      <w:pPr>
        <w:pStyle w:val="Szvegtrzs"/>
        <w:spacing w:before="1"/>
        <w:rPr>
          <w:rFonts w:ascii="Times New Roman" w:hAnsi="Times New Roman" w:cs="Times New Roman"/>
        </w:rPr>
      </w:pPr>
    </w:p>
    <w:p w14:paraId="17C651A4" w14:textId="77777777" w:rsidR="00635720" w:rsidRPr="004545B2" w:rsidRDefault="00635720" w:rsidP="00635720">
      <w:pPr>
        <w:pStyle w:val="Listaszerbekezds"/>
        <w:numPr>
          <w:ilvl w:val="0"/>
          <w:numId w:val="1"/>
        </w:numPr>
        <w:tabs>
          <w:tab w:val="left" w:pos="385"/>
        </w:tabs>
        <w:spacing w:before="1"/>
        <w:rPr>
          <w:rFonts w:ascii="Times New Roman" w:hAnsi="Times New Roman" w:cs="Times New Roman"/>
          <w:b/>
          <w:sz w:val="24"/>
          <w:szCs w:val="24"/>
        </w:rPr>
      </w:pPr>
      <w:r w:rsidRPr="004545B2">
        <w:rPr>
          <w:rFonts w:ascii="Times New Roman" w:hAnsi="Times New Roman" w:cs="Times New Roman"/>
          <w:b/>
          <w:sz w:val="24"/>
          <w:szCs w:val="24"/>
          <w:u w:val="thick"/>
        </w:rPr>
        <w:t>nap</w:t>
      </w:r>
    </w:p>
    <w:p w14:paraId="2E36B734" w14:textId="77777777" w:rsidR="00635720" w:rsidRPr="004545B2" w:rsidRDefault="00635720" w:rsidP="00635720">
      <w:pPr>
        <w:pStyle w:val="Szvegtrzs"/>
        <w:rPr>
          <w:rFonts w:ascii="Times New Roman" w:hAnsi="Times New Roman" w:cs="Times New Roman"/>
          <w:b/>
        </w:rPr>
      </w:pPr>
    </w:p>
    <w:p w14:paraId="041F0954" w14:textId="77777777" w:rsidR="00635720" w:rsidRPr="004545B2" w:rsidRDefault="00635720" w:rsidP="00635720">
      <w:pPr>
        <w:pStyle w:val="Szvegtrzs"/>
        <w:spacing w:before="10" w:after="1"/>
        <w:rPr>
          <w:rFonts w:ascii="Times New Roman" w:hAnsi="Times New Roman" w:cs="Times New Roman"/>
          <w:b/>
        </w:rPr>
      </w:pPr>
    </w:p>
    <w:tbl>
      <w:tblPr>
        <w:tblStyle w:val="TableNormal"/>
        <w:tblW w:w="930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6834"/>
      </w:tblGrid>
      <w:tr w:rsidR="00635720" w:rsidRPr="004545B2" w14:paraId="4C9245A0" w14:textId="77777777" w:rsidTr="002E716B">
        <w:trPr>
          <w:trHeight w:val="577"/>
        </w:trPr>
        <w:tc>
          <w:tcPr>
            <w:tcW w:w="2468" w:type="dxa"/>
          </w:tcPr>
          <w:p w14:paraId="35B5A146" w14:textId="77777777" w:rsidR="00635720" w:rsidRPr="004545B2" w:rsidRDefault="00635720" w:rsidP="002E716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B2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6834" w:type="dxa"/>
          </w:tcPr>
          <w:p w14:paraId="13F8D865" w14:textId="77777777" w:rsidR="00635720" w:rsidRPr="004545B2" w:rsidRDefault="00635720" w:rsidP="002E716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B2">
              <w:rPr>
                <w:rFonts w:ascii="Times New Roman" w:hAnsi="Times New Roman" w:cs="Times New Roman"/>
                <w:sz w:val="24"/>
                <w:szCs w:val="24"/>
              </w:rPr>
              <w:t>Versend</w:t>
            </w:r>
          </w:p>
        </w:tc>
      </w:tr>
      <w:tr w:rsidR="00635720" w:rsidRPr="004545B2" w14:paraId="16B908D7" w14:textId="77777777" w:rsidTr="002E716B">
        <w:trPr>
          <w:trHeight w:val="1160"/>
        </w:trPr>
        <w:tc>
          <w:tcPr>
            <w:tcW w:w="2468" w:type="dxa"/>
          </w:tcPr>
          <w:p w14:paraId="2285E80A" w14:textId="77777777" w:rsidR="00635720" w:rsidRPr="004545B2" w:rsidRDefault="00635720" w:rsidP="002E716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B2">
              <w:rPr>
                <w:rFonts w:ascii="Times New Roman" w:hAnsi="Times New Roman" w:cs="Times New Roman"/>
                <w:sz w:val="24"/>
                <w:szCs w:val="24"/>
              </w:rPr>
              <w:t>9:45 –</w:t>
            </w:r>
            <w:r w:rsidRPr="004545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4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45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34" w:type="dxa"/>
          </w:tcPr>
          <w:p w14:paraId="0623841B" w14:textId="77777777" w:rsidR="00635720" w:rsidRDefault="00DE5808" w:rsidP="002E716B">
            <w:pPr>
              <w:pStyle w:val="TableParagraph"/>
              <w:spacing w:befor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anchor distT="0" distB="0" distL="114300" distR="114300" simplePos="0" relativeHeight="251660288" behindDoc="1" locked="0" layoutInCell="1" allowOverlap="1" wp14:anchorId="4050CF0A" wp14:editId="7723844D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88900</wp:posOffset>
                  </wp:positionV>
                  <wp:extent cx="1054100" cy="1054100"/>
                  <wp:effectExtent l="0" t="0" r="0" b="0"/>
                  <wp:wrapTight wrapText="bothSides">
                    <wp:wrapPolygon edited="0">
                      <wp:start x="0" y="0"/>
                      <wp:lineTo x="0" y="21080"/>
                      <wp:lineTo x="21080" y="21080"/>
                      <wp:lineTo x="21080" y="0"/>
                      <wp:lineTo x="0" y="0"/>
                    </wp:wrapPolygon>
                  </wp:wrapTight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432594251_913404000257981_467435741080560400_n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105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35720" w:rsidRPr="004545B2">
              <w:rPr>
                <w:rFonts w:ascii="Times New Roman" w:hAnsi="Times New Roman" w:cs="Times New Roman"/>
                <w:sz w:val="24"/>
                <w:szCs w:val="24"/>
              </w:rPr>
              <w:t>Újpetrei Levendulás, levendula szedése, helyi termékek kóstolása, fényképezéskedés, kézműves program, hideg ebéd</w:t>
            </w:r>
            <w:r w:rsidR="00635720">
              <w:rPr>
                <w:rFonts w:ascii="Times New Roman" w:hAnsi="Times New Roman" w:cs="Times New Roman"/>
                <w:sz w:val="24"/>
                <w:szCs w:val="24"/>
              </w:rPr>
              <w:t>, levendula bokrok vásárlása</w:t>
            </w:r>
          </w:p>
          <w:p w14:paraId="1B8FA354" w14:textId="77777777" w:rsidR="00635720" w:rsidRDefault="005160FB" w:rsidP="002E716B">
            <w:pPr>
              <w:pStyle w:val="TableParagraph"/>
              <w:spacing w:before="1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35720" w:rsidRPr="00BE776F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https://www.facebook.com/LevendulaManufakturaUjpetre/</w:t>
              </w:r>
            </w:hyperlink>
            <w:r w:rsidR="00635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7984BC" w14:textId="77777777" w:rsidR="00262F48" w:rsidRDefault="00262F48" w:rsidP="002E716B">
            <w:pPr>
              <w:pStyle w:val="TableParagraph"/>
              <w:spacing w:befor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lastRenderedPageBreak/>
              <w:drawing>
                <wp:inline distT="0" distB="0" distL="0" distR="0" wp14:anchorId="28977DBA" wp14:editId="56BF16DF">
                  <wp:extent cx="1568450" cy="1568450"/>
                  <wp:effectExtent l="0" t="0" r="0" b="0"/>
                  <wp:docPr id="6" name="Kép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431210850_369971339338267_3730646112992635202_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8450" cy="156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7BDD3BBB" wp14:editId="71496327">
                  <wp:extent cx="1543050" cy="1543050"/>
                  <wp:effectExtent l="0" t="0" r="0" b="0"/>
                  <wp:docPr id="7" name="Kép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431350455_307089388751824_2227064553098917759_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E61B7C" w14:textId="77777777" w:rsidR="00DE5808" w:rsidRPr="004545B2" w:rsidRDefault="00DE5808" w:rsidP="002E716B">
            <w:pPr>
              <w:pStyle w:val="TableParagraph"/>
              <w:spacing w:befor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720" w:rsidRPr="004545B2" w14:paraId="75BC76EC" w14:textId="77777777" w:rsidTr="002E716B">
        <w:trPr>
          <w:trHeight w:val="580"/>
        </w:trPr>
        <w:tc>
          <w:tcPr>
            <w:tcW w:w="2468" w:type="dxa"/>
          </w:tcPr>
          <w:p w14:paraId="5394DAB3" w14:textId="77777777" w:rsidR="00635720" w:rsidRPr="004545B2" w:rsidRDefault="00635720" w:rsidP="002E716B">
            <w:pPr>
              <w:pStyle w:val="TableParagraph"/>
              <w:tabs>
                <w:tab w:val="left" w:pos="1610"/>
              </w:tabs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454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545B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4545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15.00</w:t>
            </w:r>
          </w:p>
        </w:tc>
        <w:tc>
          <w:tcPr>
            <w:tcW w:w="6834" w:type="dxa"/>
          </w:tcPr>
          <w:p w14:paraId="1096EC05" w14:textId="77777777" w:rsidR="00635720" w:rsidRDefault="00635720" w:rsidP="002E716B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4545B2">
              <w:rPr>
                <w:rFonts w:ascii="Times New Roman" w:hAnsi="Times New Roman" w:cs="Times New Roman"/>
                <w:sz w:val="24"/>
                <w:szCs w:val="24"/>
              </w:rPr>
              <w:t>Máriagyűdi levendulás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D759F">
              <w:rPr>
                <w:rFonts w:ascii="Times New Roman" w:hAnsi="Times New Roman" w:cs="Times New Roman"/>
                <w:sz w:val="24"/>
                <w:szCs w:val="24"/>
              </w:rPr>
              <w:t>levendula szedése, helyi termék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ek kóstolása, fényképezéskedés</w:t>
            </w:r>
            <w:r w:rsidR="009F6B98">
              <w:rPr>
                <w:rFonts w:ascii="Times New Roman" w:hAnsi="Times New Roman" w:cs="Times New Roman"/>
                <w:sz w:val="24"/>
                <w:szCs w:val="24"/>
              </w:rPr>
              <w:t>, kézműveskedés</w:t>
            </w:r>
          </w:p>
          <w:p w14:paraId="08E935AA" w14:textId="77777777" w:rsidR="00635720" w:rsidRPr="004545B2" w:rsidRDefault="005160FB" w:rsidP="002E716B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35720" w:rsidRPr="00BE776F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https://levendula.mariagyud.eu/</w:t>
              </w:r>
            </w:hyperlink>
            <w:r w:rsidR="00635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5720" w:rsidRPr="004545B2" w14:paraId="7272DC44" w14:textId="77777777" w:rsidTr="002E716B">
        <w:trPr>
          <w:trHeight w:val="580"/>
        </w:trPr>
        <w:tc>
          <w:tcPr>
            <w:tcW w:w="2468" w:type="dxa"/>
          </w:tcPr>
          <w:p w14:paraId="5A2B3677" w14:textId="77777777" w:rsidR="00635720" w:rsidRPr="004545B2" w:rsidRDefault="00635720" w:rsidP="002E716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5B2">
              <w:rPr>
                <w:rFonts w:ascii="Times New Roman" w:hAnsi="Times New Roman" w:cs="Times New Roman"/>
                <w:sz w:val="24"/>
                <w:szCs w:val="24"/>
              </w:rPr>
              <w:t xml:space="preserve">  15.00-15.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54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34" w:type="dxa"/>
          </w:tcPr>
          <w:p w14:paraId="46D56173" w14:textId="77777777" w:rsidR="00635720" w:rsidRDefault="00635720" w:rsidP="002E716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Fagyizás és macaron kóstolás a Czukor Borsóban </w:t>
            </w:r>
          </w:p>
          <w:p w14:paraId="03085A0A" w14:textId="77777777" w:rsidR="00635720" w:rsidRPr="004545B2" w:rsidRDefault="005160FB" w:rsidP="002E716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35720" w:rsidRPr="00BE776F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https://www.czukorborso.hu/</w:t>
              </w:r>
            </w:hyperlink>
            <w:r w:rsidR="00635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5720" w:rsidRPr="004545B2" w14:paraId="1FB0477F" w14:textId="77777777" w:rsidTr="002E716B">
        <w:trPr>
          <w:trHeight w:val="580"/>
        </w:trPr>
        <w:tc>
          <w:tcPr>
            <w:tcW w:w="2468" w:type="dxa"/>
          </w:tcPr>
          <w:p w14:paraId="3B79041B" w14:textId="77777777" w:rsidR="00635720" w:rsidRPr="004545B2" w:rsidRDefault="00635720" w:rsidP="00D02AB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16.00-18.00</w:t>
            </w:r>
          </w:p>
        </w:tc>
        <w:tc>
          <w:tcPr>
            <w:tcW w:w="6834" w:type="dxa"/>
          </w:tcPr>
          <w:p w14:paraId="2C9F63D7" w14:textId="77777777" w:rsidR="00635720" w:rsidRDefault="00C107DC" w:rsidP="002E716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anchor distT="0" distB="0" distL="114300" distR="114300" simplePos="0" relativeHeight="251659264" behindDoc="1" locked="0" layoutInCell="1" allowOverlap="1" wp14:anchorId="276DB080" wp14:editId="3618F68B">
                  <wp:simplePos x="0" y="0"/>
                  <wp:positionH relativeFrom="column">
                    <wp:posOffset>3248660</wp:posOffset>
                  </wp:positionH>
                  <wp:positionV relativeFrom="paragraph">
                    <wp:posOffset>0</wp:posOffset>
                  </wp:positionV>
                  <wp:extent cx="1003300" cy="1003300"/>
                  <wp:effectExtent l="0" t="0" r="6350" b="6350"/>
                  <wp:wrapTight wrapText="bothSides">
                    <wp:wrapPolygon edited="0">
                      <wp:start x="0" y="0"/>
                      <wp:lineTo x="0" y="21327"/>
                      <wp:lineTo x="21327" y="21327"/>
                      <wp:lineTo x="21327" y="0"/>
                      <wp:lineTo x="0" y="0"/>
                    </wp:wrapPolygon>
                  </wp:wrapTight>
                  <wp:docPr id="4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31282457_449835204054609_1384846031608222281_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00" cy="100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6F0B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anchor distT="0" distB="0" distL="114300" distR="114300" simplePos="0" relativeHeight="251658240" behindDoc="1" locked="0" layoutInCell="1" allowOverlap="1" wp14:anchorId="76B6F661" wp14:editId="6416D6CE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635</wp:posOffset>
                  </wp:positionV>
                  <wp:extent cx="984250" cy="984250"/>
                  <wp:effectExtent l="0" t="0" r="6350" b="6350"/>
                  <wp:wrapSquare wrapText="bothSides"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430694455_406140875470184_4326412134612453980_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250" cy="984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35720">
              <w:rPr>
                <w:rFonts w:ascii="Times New Roman" w:hAnsi="Times New Roman" w:cs="Times New Roman"/>
                <w:sz w:val="24"/>
                <w:szCs w:val="24"/>
              </w:rPr>
              <w:t>Megérkezés a szállásra, kipakolás, ismerkedés a hellyel, kecskézés</w:t>
            </w:r>
          </w:p>
          <w:p w14:paraId="79C5F563" w14:textId="77777777" w:rsidR="00D02AB4" w:rsidRDefault="00D02AB4" w:rsidP="002E716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3BF57" w14:textId="77777777" w:rsidR="00D02AB4" w:rsidRPr="004545B2" w:rsidRDefault="00D02AB4" w:rsidP="002E716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720" w:rsidRPr="004545B2" w14:paraId="41CA0EAA" w14:textId="77777777" w:rsidTr="002E716B">
        <w:trPr>
          <w:trHeight w:val="580"/>
        </w:trPr>
        <w:tc>
          <w:tcPr>
            <w:tcW w:w="2468" w:type="dxa"/>
          </w:tcPr>
          <w:p w14:paraId="48B39346" w14:textId="77777777" w:rsidR="00635720" w:rsidRDefault="00635720" w:rsidP="002E716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18.00-19.00</w:t>
            </w:r>
          </w:p>
        </w:tc>
        <w:tc>
          <w:tcPr>
            <w:tcW w:w="6834" w:type="dxa"/>
          </w:tcPr>
          <w:p w14:paraId="2C25D0DA" w14:textId="77777777" w:rsidR="00635720" w:rsidRDefault="00635720" w:rsidP="002E716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Svédasztalos vacsora a Dráva Hotelben</w:t>
            </w:r>
          </w:p>
        </w:tc>
      </w:tr>
      <w:tr w:rsidR="00635720" w:rsidRPr="004545B2" w14:paraId="3810B329" w14:textId="77777777" w:rsidTr="002E716B">
        <w:trPr>
          <w:trHeight w:val="580"/>
        </w:trPr>
        <w:tc>
          <w:tcPr>
            <w:tcW w:w="2468" w:type="dxa"/>
          </w:tcPr>
          <w:p w14:paraId="7FA176EE" w14:textId="77777777" w:rsidR="00635720" w:rsidRDefault="00635720" w:rsidP="002E716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19.00-21.00</w:t>
            </w:r>
          </w:p>
        </w:tc>
        <w:tc>
          <w:tcPr>
            <w:tcW w:w="6834" w:type="dxa"/>
          </w:tcPr>
          <w:p w14:paraId="705C8D3B" w14:textId="77777777" w:rsidR="00635720" w:rsidRDefault="00635720" w:rsidP="002E716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Játékos programok a szálloda környékén, bowlingozás</w:t>
            </w:r>
          </w:p>
          <w:p w14:paraId="29A30B8B" w14:textId="77777777" w:rsidR="00635720" w:rsidRDefault="005160FB" w:rsidP="002E716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35720" w:rsidRPr="00BE776F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https://dravahotel.hu/retro-bowling-bar/</w:t>
              </w:r>
            </w:hyperlink>
            <w:r w:rsidR="00635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FE97C1" w14:textId="77777777" w:rsidR="00635720" w:rsidRDefault="00635720" w:rsidP="002E716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720" w:rsidRPr="004545B2" w14:paraId="0357F593" w14:textId="77777777" w:rsidTr="002E716B">
        <w:trPr>
          <w:trHeight w:val="580"/>
        </w:trPr>
        <w:tc>
          <w:tcPr>
            <w:tcW w:w="2468" w:type="dxa"/>
          </w:tcPr>
          <w:p w14:paraId="73B60309" w14:textId="77777777" w:rsidR="00635720" w:rsidRDefault="00635720" w:rsidP="002E716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21.00</w:t>
            </w:r>
          </w:p>
        </w:tc>
        <w:tc>
          <w:tcPr>
            <w:tcW w:w="6834" w:type="dxa"/>
          </w:tcPr>
          <w:p w14:paraId="289F53A0" w14:textId="77777777" w:rsidR="00635720" w:rsidRDefault="00635720" w:rsidP="002E716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Takarodó</w:t>
            </w:r>
          </w:p>
        </w:tc>
      </w:tr>
    </w:tbl>
    <w:p w14:paraId="6074B0B6" w14:textId="77777777" w:rsidR="00635720" w:rsidRPr="004545B2" w:rsidRDefault="00635720" w:rsidP="00635720">
      <w:pPr>
        <w:pStyle w:val="Szvegtrzs"/>
        <w:rPr>
          <w:rFonts w:ascii="Times New Roman" w:hAnsi="Times New Roman" w:cs="Times New Roman"/>
          <w:b/>
        </w:rPr>
      </w:pPr>
    </w:p>
    <w:p w14:paraId="77AC2BAD" w14:textId="77777777" w:rsidR="00635720" w:rsidRPr="004545B2" w:rsidRDefault="00635720" w:rsidP="00635720">
      <w:pPr>
        <w:pStyle w:val="Szvegtrzs"/>
        <w:rPr>
          <w:rFonts w:ascii="Times New Roman" w:hAnsi="Times New Roman" w:cs="Times New Roman"/>
          <w:b/>
        </w:rPr>
      </w:pPr>
    </w:p>
    <w:p w14:paraId="23148BD4" w14:textId="77777777" w:rsidR="00635720" w:rsidRPr="004545B2" w:rsidRDefault="00635720" w:rsidP="00635720">
      <w:pPr>
        <w:pStyle w:val="Szvegtrzs"/>
        <w:rPr>
          <w:rFonts w:ascii="Times New Roman" w:hAnsi="Times New Roman" w:cs="Times New Roman"/>
          <w:b/>
        </w:rPr>
      </w:pPr>
    </w:p>
    <w:p w14:paraId="664500C8" w14:textId="77777777" w:rsidR="00635720" w:rsidRPr="004545B2" w:rsidRDefault="00635720" w:rsidP="00635720">
      <w:pPr>
        <w:pStyle w:val="Listaszerbekezds"/>
        <w:numPr>
          <w:ilvl w:val="0"/>
          <w:numId w:val="1"/>
        </w:numPr>
        <w:tabs>
          <w:tab w:val="left" w:pos="385"/>
        </w:tabs>
        <w:spacing w:before="92"/>
        <w:rPr>
          <w:rFonts w:ascii="Times New Roman" w:hAnsi="Times New Roman" w:cs="Times New Roman"/>
          <w:b/>
          <w:sz w:val="24"/>
          <w:szCs w:val="24"/>
        </w:rPr>
      </w:pPr>
      <w:r w:rsidRPr="004545B2">
        <w:rPr>
          <w:rFonts w:ascii="Times New Roman" w:hAnsi="Times New Roman" w:cs="Times New Roman"/>
          <w:b/>
          <w:sz w:val="24"/>
          <w:szCs w:val="24"/>
          <w:u w:val="thick"/>
        </w:rPr>
        <w:t>nap</w:t>
      </w:r>
    </w:p>
    <w:p w14:paraId="003BDE6A" w14:textId="77777777" w:rsidR="00635720" w:rsidRPr="004545B2" w:rsidRDefault="00635720" w:rsidP="00635720">
      <w:pPr>
        <w:pStyle w:val="Szvegtrzs"/>
        <w:rPr>
          <w:rFonts w:ascii="Times New Roman" w:hAnsi="Times New Roman" w:cs="Times New Roman"/>
          <w:b/>
        </w:rPr>
      </w:pPr>
    </w:p>
    <w:p w14:paraId="13D02F40" w14:textId="77777777" w:rsidR="00635720" w:rsidRPr="004545B2" w:rsidRDefault="00635720" w:rsidP="00635720">
      <w:pPr>
        <w:pStyle w:val="Szvegtrzs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6658"/>
      </w:tblGrid>
      <w:tr w:rsidR="00635720" w:rsidRPr="004545B2" w14:paraId="7A493445" w14:textId="77777777" w:rsidTr="002E716B">
        <w:trPr>
          <w:trHeight w:val="413"/>
        </w:trPr>
        <w:tc>
          <w:tcPr>
            <w:tcW w:w="2405" w:type="dxa"/>
          </w:tcPr>
          <w:p w14:paraId="34B15A35" w14:textId="77777777" w:rsidR="00635720" w:rsidRPr="004545B2" w:rsidRDefault="00635720" w:rsidP="002E716B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7.30 </w:t>
            </w:r>
          </w:p>
        </w:tc>
        <w:tc>
          <w:tcPr>
            <w:tcW w:w="6658" w:type="dxa"/>
          </w:tcPr>
          <w:p w14:paraId="12DE6EB1" w14:textId="77777777" w:rsidR="00635720" w:rsidRPr="004545B2" w:rsidRDefault="00635720" w:rsidP="002E716B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Ébresztő</w:t>
            </w:r>
          </w:p>
        </w:tc>
      </w:tr>
      <w:tr w:rsidR="00635720" w:rsidRPr="004545B2" w14:paraId="61DC2E64" w14:textId="77777777" w:rsidTr="002E716B">
        <w:trPr>
          <w:trHeight w:val="606"/>
        </w:trPr>
        <w:tc>
          <w:tcPr>
            <w:tcW w:w="2405" w:type="dxa"/>
          </w:tcPr>
          <w:p w14:paraId="65672F34" w14:textId="77777777" w:rsidR="00635720" w:rsidRPr="004545B2" w:rsidRDefault="00635720" w:rsidP="002E716B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6658" w:type="dxa"/>
          </w:tcPr>
          <w:p w14:paraId="428ACCB6" w14:textId="77777777" w:rsidR="00635720" w:rsidRPr="004545B2" w:rsidRDefault="00635720" w:rsidP="002E716B">
            <w:pPr>
              <w:pStyle w:val="TableParagraph"/>
              <w:spacing w:before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Reggeli a Dráva Hotelban</w:t>
            </w:r>
          </w:p>
        </w:tc>
      </w:tr>
      <w:tr w:rsidR="00635720" w:rsidRPr="004545B2" w14:paraId="604C1AAF" w14:textId="77777777" w:rsidTr="002E716B">
        <w:trPr>
          <w:trHeight w:val="412"/>
        </w:trPr>
        <w:tc>
          <w:tcPr>
            <w:tcW w:w="2405" w:type="dxa"/>
          </w:tcPr>
          <w:p w14:paraId="56ECAF15" w14:textId="77777777" w:rsidR="00635720" w:rsidRPr="004545B2" w:rsidRDefault="00635720" w:rsidP="002E716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6658" w:type="dxa"/>
          </w:tcPr>
          <w:p w14:paraId="5105A307" w14:textId="77777777" w:rsidR="00635720" w:rsidRPr="004545B2" w:rsidRDefault="00635720" w:rsidP="002E716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Pakolás, Szobák elhagyása</w:t>
            </w:r>
          </w:p>
        </w:tc>
      </w:tr>
      <w:tr w:rsidR="00635720" w:rsidRPr="004545B2" w14:paraId="07A91738" w14:textId="77777777" w:rsidTr="002E716B">
        <w:trPr>
          <w:trHeight w:val="414"/>
        </w:trPr>
        <w:tc>
          <w:tcPr>
            <w:tcW w:w="2405" w:type="dxa"/>
          </w:tcPr>
          <w:p w14:paraId="62A88EED" w14:textId="77777777" w:rsidR="00635720" w:rsidRPr="004545B2" w:rsidRDefault="00635720" w:rsidP="002E716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9.00-12.00 </w:t>
            </w:r>
          </w:p>
        </w:tc>
        <w:tc>
          <w:tcPr>
            <w:tcW w:w="6658" w:type="dxa"/>
          </w:tcPr>
          <w:p w14:paraId="778014C1" w14:textId="77777777" w:rsidR="00635720" w:rsidRPr="004545B2" w:rsidRDefault="00635720" w:rsidP="002E716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Fürdés a Dráva Hotelben</w:t>
            </w:r>
          </w:p>
        </w:tc>
      </w:tr>
      <w:tr w:rsidR="00635720" w:rsidRPr="004545B2" w14:paraId="78208167" w14:textId="77777777" w:rsidTr="002E716B">
        <w:trPr>
          <w:trHeight w:val="414"/>
        </w:trPr>
        <w:tc>
          <w:tcPr>
            <w:tcW w:w="2405" w:type="dxa"/>
          </w:tcPr>
          <w:p w14:paraId="7CEC706B" w14:textId="77777777" w:rsidR="00635720" w:rsidRDefault="00635720" w:rsidP="002E716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12.00-12.30 </w:t>
            </w:r>
          </w:p>
        </w:tc>
        <w:tc>
          <w:tcPr>
            <w:tcW w:w="6658" w:type="dxa"/>
          </w:tcPr>
          <w:p w14:paraId="15A1B81A" w14:textId="77777777" w:rsidR="00635720" w:rsidRDefault="00635720" w:rsidP="002E716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Ebéd a Dráva Hotelben</w:t>
            </w:r>
          </w:p>
        </w:tc>
      </w:tr>
      <w:tr w:rsidR="00635720" w:rsidRPr="004545B2" w14:paraId="50737FE2" w14:textId="77777777" w:rsidTr="002E716B">
        <w:trPr>
          <w:trHeight w:val="421"/>
        </w:trPr>
        <w:tc>
          <w:tcPr>
            <w:tcW w:w="2405" w:type="dxa"/>
          </w:tcPr>
          <w:p w14:paraId="121142F5" w14:textId="77777777" w:rsidR="00635720" w:rsidRDefault="00635720" w:rsidP="002E716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  <w:p w14:paraId="3B427244" w14:textId="77777777" w:rsidR="00635720" w:rsidRDefault="00635720" w:rsidP="002E716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14:paraId="7F267C8E" w14:textId="77777777" w:rsidR="00635720" w:rsidRDefault="00635720" w:rsidP="002E716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Pogányi Levendulás, levendula szedése, fényképezkedés</w:t>
            </w:r>
          </w:p>
          <w:p w14:paraId="02855C56" w14:textId="77777777" w:rsidR="00235E97" w:rsidRDefault="005160FB" w:rsidP="002E716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35E97" w:rsidRPr="00BE776F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https://p33levendula.hu/</w:t>
              </w:r>
            </w:hyperlink>
            <w:r w:rsidR="00235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33EF63" w14:textId="77777777" w:rsidR="00635720" w:rsidRDefault="00635720" w:rsidP="002E716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720" w:rsidRPr="004545B2" w14:paraId="5C3A7E39" w14:textId="77777777" w:rsidTr="002E716B">
        <w:trPr>
          <w:trHeight w:val="414"/>
        </w:trPr>
        <w:tc>
          <w:tcPr>
            <w:tcW w:w="2405" w:type="dxa"/>
          </w:tcPr>
          <w:p w14:paraId="79FDE68D" w14:textId="77777777" w:rsidR="00635720" w:rsidRDefault="00635720" w:rsidP="002E716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körül</w:t>
            </w:r>
          </w:p>
        </w:tc>
        <w:tc>
          <w:tcPr>
            <w:tcW w:w="6658" w:type="dxa"/>
          </w:tcPr>
          <w:p w14:paraId="1C82AD2E" w14:textId="77777777" w:rsidR="00635720" w:rsidRDefault="00635720" w:rsidP="002E716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Hazaérkezés Versendre</w:t>
            </w:r>
          </w:p>
        </w:tc>
      </w:tr>
    </w:tbl>
    <w:p w14:paraId="4B09399B" w14:textId="77777777" w:rsidR="00635720" w:rsidRDefault="00635720" w:rsidP="00635720">
      <w:pPr>
        <w:rPr>
          <w:rFonts w:ascii="Times New Roman" w:hAnsi="Times New Roman" w:cs="Times New Roman"/>
          <w:sz w:val="24"/>
          <w:szCs w:val="24"/>
        </w:rPr>
      </w:pPr>
    </w:p>
    <w:p w14:paraId="3BF3D48A" w14:textId="77777777" w:rsidR="00635720" w:rsidRDefault="00635720" w:rsidP="00635720">
      <w:pPr>
        <w:rPr>
          <w:rFonts w:ascii="Times New Roman" w:hAnsi="Times New Roman" w:cs="Times New Roman"/>
          <w:sz w:val="24"/>
          <w:szCs w:val="24"/>
        </w:rPr>
      </w:pPr>
    </w:p>
    <w:p w14:paraId="142D74D2" w14:textId="77777777" w:rsidR="00635720" w:rsidRPr="004545B2" w:rsidRDefault="00635720" w:rsidP="009D0D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Hétfői napon a levendula bokrok elültetése az iskola területén. Addig öntözzük.</w:t>
      </w:r>
      <w:r w:rsidR="009D0DFE">
        <w:rPr>
          <w:rFonts w:ascii="Times New Roman" w:hAnsi="Times New Roman" w:cs="Times New Roman"/>
          <w:sz w:val="24"/>
          <w:szCs w:val="24"/>
        </w:rPr>
        <w:t xml:space="preserve"> A szedett levendulákat, amiket nem vittünk haza, összekötjük, fellógatjuk kicsit kiszáradni, majd </w:t>
      </w:r>
      <w:r w:rsidR="009D0DFE">
        <w:rPr>
          <w:rFonts w:ascii="Times New Roman" w:hAnsi="Times New Roman" w:cs="Times New Roman"/>
          <w:sz w:val="24"/>
          <w:szCs w:val="24"/>
        </w:rPr>
        <w:lastRenderedPageBreak/>
        <w:t>dekorációkat készítünk belőle a ballagásra.</w:t>
      </w:r>
    </w:p>
    <w:p w14:paraId="2EE76918" w14:textId="77777777" w:rsidR="00635720" w:rsidRPr="00E079DA" w:rsidRDefault="00635720" w:rsidP="00635720"/>
    <w:p w14:paraId="7EB77829" w14:textId="77777777" w:rsidR="00E079DA" w:rsidRDefault="00E079DA" w:rsidP="00E079DA">
      <w:pPr>
        <w:sectPr w:rsidR="00E079DA" w:rsidSect="00E079DA">
          <w:type w:val="continuous"/>
          <w:pgSz w:w="11910" w:h="16840"/>
          <w:pgMar w:top="1580" w:right="1300" w:bottom="280" w:left="1300" w:header="708" w:footer="708" w:gutter="0"/>
          <w:cols w:space="708"/>
        </w:sectPr>
      </w:pPr>
    </w:p>
    <w:p w14:paraId="5F89B0CF" w14:textId="77777777" w:rsidR="00610BD0" w:rsidRPr="00E079DA" w:rsidRDefault="00610BD0" w:rsidP="00635720"/>
    <w:sectPr w:rsidR="00610BD0" w:rsidRPr="00E079DA" w:rsidSect="00635720">
      <w:pgSz w:w="11910" w:h="16840"/>
      <w:pgMar w:top="1320" w:right="1300" w:bottom="280" w:left="1300" w:header="708" w:footer="708" w:gutter="0"/>
      <w:cols w:num="2" w:space="708" w:equalWidth="0">
        <w:col w:w="3009" w:space="234"/>
        <w:col w:w="606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54E9"/>
    <w:multiLevelType w:val="hybridMultilevel"/>
    <w:tmpl w:val="6A5CD8CC"/>
    <w:lvl w:ilvl="0" w:tplc="8C842ACE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u-HU" w:eastAsia="en-US" w:bidi="ar-SA"/>
      </w:rPr>
    </w:lvl>
    <w:lvl w:ilvl="1" w:tplc="9A10EB22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1804A570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2884CB72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8ED60B8E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91ECA75E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2B1E65EA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2DF67B5C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043A6994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6A9A5D7F"/>
    <w:multiLevelType w:val="hybridMultilevel"/>
    <w:tmpl w:val="5510AE56"/>
    <w:lvl w:ilvl="0" w:tplc="A4F01ABC">
      <w:start w:val="1"/>
      <w:numFmt w:val="decimal"/>
      <w:lvlText w:val="%1."/>
      <w:lvlJc w:val="left"/>
      <w:pPr>
        <w:ind w:left="836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hu-HU" w:eastAsia="en-US" w:bidi="ar-SA"/>
      </w:rPr>
    </w:lvl>
    <w:lvl w:ilvl="1" w:tplc="154E8FAC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31724342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D1CCF99C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9230A17E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E444A78E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73A4BC92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D090B174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3ABCADFE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abstractNum w:abstractNumId="2" w15:restartNumberingAfterBreak="0">
    <w:nsid w:val="6CB7084B"/>
    <w:multiLevelType w:val="hybridMultilevel"/>
    <w:tmpl w:val="8FF08F4C"/>
    <w:lvl w:ilvl="0" w:tplc="ED6E360C">
      <w:start w:val="1"/>
      <w:numFmt w:val="decimal"/>
      <w:lvlText w:val="%1."/>
      <w:lvlJc w:val="left"/>
      <w:pPr>
        <w:ind w:left="384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u w:val="thick" w:color="000000"/>
        <w:lang w:val="hu-HU" w:eastAsia="en-US" w:bidi="ar-SA"/>
      </w:rPr>
    </w:lvl>
    <w:lvl w:ilvl="1" w:tplc="F776FFEC">
      <w:numFmt w:val="bullet"/>
      <w:lvlText w:val="•"/>
      <w:lvlJc w:val="left"/>
      <w:pPr>
        <w:ind w:left="1272" w:hanging="269"/>
      </w:pPr>
      <w:rPr>
        <w:rFonts w:hint="default"/>
        <w:lang w:val="hu-HU" w:eastAsia="en-US" w:bidi="ar-SA"/>
      </w:rPr>
    </w:lvl>
    <w:lvl w:ilvl="2" w:tplc="984C1492">
      <w:numFmt w:val="bullet"/>
      <w:lvlText w:val="•"/>
      <w:lvlJc w:val="left"/>
      <w:pPr>
        <w:ind w:left="2165" w:hanging="269"/>
      </w:pPr>
      <w:rPr>
        <w:rFonts w:hint="default"/>
        <w:lang w:val="hu-HU" w:eastAsia="en-US" w:bidi="ar-SA"/>
      </w:rPr>
    </w:lvl>
    <w:lvl w:ilvl="3" w:tplc="738051B8">
      <w:numFmt w:val="bullet"/>
      <w:lvlText w:val="•"/>
      <w:lvlJc w:val="left"/>
      <w:pPr>
        <w:ind w:left="3057" w:hanging="269"/>
      </w:pPr>
      <w:rPr>
        <w:rFonts w:hint="default"/>
        <w:lang w:val="hu-HU" w:eastAsia="en-US" w:bidi="ar-SA"/>
      </w:rPr>
    </w:lvl>
    <w:lvl w:ilvl="4" w:tplc="9412DBC2">
      <w:numFmt w:val="bullet"/>
      <w:lvlText w:val="•"/>
      <w:lvlJc w:val="left"/>
      <w:pPr>
        <w:ind w:left="3950" w:hanging="269"/>
      </w:pPr>
      <w:rPr>
        <w:rFonts w:hint="default"/>
        <w:lang w:val="hu-HU" w:eastAsia="en-US" w:bidi="ar-SA"/>
      </w:rPr>
    </w:lvl>
    <w:lvl w:ilvl="5" w:tplc="551A6126">
      <w:numFmt w:val="bullet"/>
      <w:lvlText w:val="•"/>
      <w:lvlJc w:val="left"/>
      <w:pPr>
        <w:ind w:left="4843" w:hanging="269"/>
      </w:pPr>
      <w:rPr>
        <w:rFonts w:hint="default"/>
        <w:lang w:val="hu-HU" w:eastAsia="en-US" w:bidi="ar-SA"/>
      </w:rPr>
    </w:lvl>
    <w:lvl w:ilvl="6" w:tplc="4440BC1C">
      <w:numFmt w:val="bullet"/>
      <w:lvlText w:val="•"/>
      <w:lvlJc w:val="left"/>
      <w:pPr>
        <w:ind w:left="5735" w:hanging="269"/>
      </w:pPr>
      <w:rPr>
        <w:rFonts w:hint="default"/>
        <w:lang w:val="hu-HU" w:eastAsia="en-US" w:bidi="ar-SA"/>
      </w:rPr>
    </w:lvl>
    <w:lvl w:ilvl="7" w:tplc="38708AE0">
      <w:numFmt w:val="bullet"/>
      <w:lvlText w:val="•"/>
      <w:lvlJc w:val="left"/>
      <w:pPr>
        <w:ind w:left="6628" w:hanging="269"/>
      </w:pPr>
      <w:rPr>
        <w:rFonts w:hint="default"/>
        <w:lang w:val="hu-HU" w:eastAsia="en-US" w:bidi="ar-SA"/>
      </w:rPr>
    </w:lvl>
    <w:lvl w:ilvl="8" w:tplc="1B9A2E1A">
      <w:numFmt w:val="bullet"/>
      <w:lvlText w:val="•"/>
      <w:lvlJc w:val="left"/>
      <w:pPr>
        <w:ind w:left="7521" w:hanging="269"/>
      </w:pPr>
      <w:rPr>
        <w:rFonts w:hint="default"/>
        <w:lang w:val="hu-HU" w:eastAsia="en-US" w:bidi="ar-SA"/>
      </w:rPr>
    </w:lvl>
  </w:abstractNum>
  <w:num w:numId="1" w16cid:durableId="794564016">
    <w:abstractNumId w:val="2"/>
  </w:num>
  <w:num w:numId="2" w16cid:durableId="1305163920">
    <w:abstractNumId w:val="0"/>
  </w:num>
  <w:num w:numId="3" w16cid:durableId="1692729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986"/>
    <w:rsid w:val="000241D1"/>
    <w:rsid w:val="00120E10"/>
    <w:rsid w:val="00156BE6"/>
    <w:rsid w:val="001D2170"/>
    <w:rsid w:val="00235E97"/>
    <w:rsid w:val="00262F48"/>
    <w:rsid w:val="00301FD4"/>
    <w:rsid w:val="003370F8"/>
    <w:rsid w:val="003C23D2"/>
    <w:rsid w:val="003F77AA"/>
    <w:rsid w:val="004545B2"/>
    <w:rsid w:val="004C184D"/>
    <w:rsid w:val="005160FB"/>
    <w:rsid w:val="0060217D"/>
    <w:rsid w:val="00610BD0"/>
    <w:rsid w:val="00635720"/>
    <w:rsid w:val="00697BDD"/>
    <w:rsid w:val="00736F0B"/>
    <w:rsid w:val="0086293D"/>
    <w:rsid w:val="008C32E5"/>
    <w:rsid w:val="009046D4"/>
    <w:rsid w:val="009C1AD7"/>
    <w:rsid w:val="009D0DFE"/>
    <w:rsid w:val="009F6B98"/>
    <w:rsid w:val="00A71986"/>
    <w:rsid w:val="00AD5AAA"/>
    <w:rsid w:val="00B47A9D"/>
    <w:rsid w:val="00B835EE"/>
    <w:rsid w:val="00BD09FF"/>
    <w:rsid w:val="00C107DC"/>
    <w:rsid w:val="00C3717A"/>
    <w:rsid w:val="00C60569"/>
    <w:rsid w:val="00CD595A"/>
    <w:rsid w:val="00D02AB4"/>
    <w:rsid w:val="00D071BC"/>
    <w:rsid w:val="00D22C04"/>
    <w:rsid w:val="00D70399"/>
    <w:rsid w:val="00DE5808"/>
    <w:rsid w:val="00DF358B"/>
    <w:rsid w:val="00E079DA"/>
    <w:rsid w:val="00E31DE2"/>
    <w:rsid w:val="00ED759F"/>
    <w:rsid w:val="00F47AF2"/>
    <w:rsid w:val="00F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BE5AF"/>
  <w15:docId w15:val="{1857A25B-F436-4AAA-9A5A-7C0F7DE0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Pr>
      <w:rFonts w:ascii="Arial MT" w:eastAsia="Arial MT" w:hAnsi="Arial MT" w:cs="Arial MT"/>
      <w:lang w:val="hu-HU"/>
    </w:rPr>
  </w:style>
  <w:style w:type="paragraph" w:styleId="Cmsor1">
    <w:name w:val="heading 1"/>
    <w:basedOn w:val="Norml"/>
    <w:link w:val="Cmsor1Char"/>
    <w:uiPriority w:val="1"/>
    <w:qFormat/>
    <w:pPr>
      <w:spacing w:before="92"/>
      <w:ind w:left="11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Pr>
      <w:sz w:val="24"/>
      <w:szCs w:val="24"/>
    </w:rPr>
  </w:style>
  <w:style w:type="paragraph" w:styleId="Cm">
    <w:name w:val="Title"/>
    <w:basedOn w:val="Norml"/>
    <w:uiPriority w:val="1"/>
    <w:qFormat/>
    <w:pPr>
      <w:spacing w:before="88"/>
      <w:ind w:left="1649" w:right="1650"/>
      <w:jc w:val="center"/>
    </w:pPr>
    <w:rPr>
      <w:rFonts w:ascii="Arial" w:eastAsia="Arial" w:hAnsi="Arial" w:cs="Arial"/>
      <w:b/>
      <w:bCs/>
      <w:sz w:val="40"/>
      <w:szCs w:val="40"/>
      <w:u w:val="single" w:color="000000"/>
    </w:rPr>
  </w:style>
  <w:style w:type="paragraph" w:styleId="Listaszerbekezds">
    <w:name w:val="List Paragraph"/>
    <w:basedOn w:val="Norml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l"/>
    <w:uiPriority w:val="1"/>
    <w:qFormat/>
    <w:pPr>
      <w:ind w:left="110"/>
    </w:pPr>
  </w:style>
  <w:style w:type="character" w:styleId="Hiperhivatkozs">
    <w:name w:val="Hyperlink"/>
    <w:basedOn w:val="Bekezdsalapbettpusa"/>
    <w:uiPriority w:val="99"/>
    <w:unhideWhenUsed/>
    <w:rsid w:val="00C3717A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1"/>
    <w:rsid w:val="00E079DA"/>
    <w:rPr>
      <w:rFonts w:ascii="Arial" w:eastAsia="Arial" w:hAnsi="Arial" w:cs="Arial"/>
      <w:b/>
      <w:bCs/>
      <w:sz w:val="24"/>
      <w:szCs w:val="24"/>
      <w:lang w:val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E079DA"/>
    <w:rPr>
      <w:rFonts w:ascii="Arial MT" w:eastAsia="Arial MT" w:hAnsi="Arial MT" w:cs="Arial MT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www.facebook.com/LevendulaManufakturaUjpetre/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czukorborso.hu/" TargetMode="External"/><Relationship Id="rId5" Type="http://schemas.openxmlformats.org/officeDocument/2006/relationships/hyperlink" Target="http://www.dravahotel.hu" TargetMode="External"/><Relationship Id="rId15" Type="http://schemas.openxmlformats.org/officeDocument/2006/relationships/hyperlink" Target="https://p33levendula.hu/" TargetMode="External"/><Relationship Id="rId10" Type="http://schemas.openxmlformats.org/officeDocument/2006/relationships/hyperlink" Target="https://levendula.mariagyud.e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dravahotel.hu/retro-bowling-b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</dc:creator>
  <cp:lastModifiedBy>Purger Valéria PV.</cp:lastModifiedBy>
  <cp:revision>2</cp:revision>
  <dcterms:created xsi:type="dcterms:W3CDTF">2024-03-18T08:43:00Z</dcterms:created>
  <dcterms:modified xsi:type="dcterms:W3CDTF">2024-03-18T08:43:00Z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2024-03-16T00:00:00Z</vt:filetime>
  </property>
</Properties>
</file>